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8485" w14:textId="77777777" w:rsidR="00F607BA" w:rsidRPr="002F6F31" w:rsidRDefault="00980670" w:rsidP="00980670">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39308486" w14:textId="77777777" w:rsidR="00B31A78" w:rsidRDefault="00B31A78" w:rsidP="00980670">
      <w:pPr>
        <w:suppressAutoHyphens w:val="0"/>
        <w:autoSpaceDN/>
        <w:spacing w:after="200" w:line="276" w:lineRule="auto"/>
        <w:jc w:val="center"/>
        <w:textAlignment w:val="auto"/>
        <w:rPr>
          <w:rFonts w:eastAsia="Calibri"/>
          <w:b/>
          <w:bCs/>
          <w:lang w:eastAsia="en-US"/>
        </w:rPr>
      </w:pPr>
      <w:r>
        <w:rPr>
          <w:rFonts w:eastAsia="Calibri"/>
          <w:b/>
          <w:bCs/>
          <w:lang w:eastAsia="en-US"/>
        </w:rPr>
        <w:t xml:space="preserve">ИНИЦИАТИВНЫЙ ПРОЕКТ </w:t>
      </w:r>
    </w:p>
    <w:p w14:paraId="39308487" w14:textId="77777777" w:rsidR="00980670" w:rsidRPr="00980670" w:rsidRDefault="00980670" w:rsidP="00980670">
      <w:pPr>
        <w:suppressAutoHyphens w:val="0"/>
        <w:autoSpaceDN/>
        <w:spacing w:after="200" w:line="276" w:lineRule="auto"/>
        <w:jc w:val="center"/>
        <w:textAlignment w:val="auto"/>
        <w:rPr>
          <w:rFonts w:eastAsia="Calibri"/>
          <w:b/>
          <w:bCs/>
          <w:lang w:eastAsia="en-US"/>
        </w:rPr>
      </w:pPr>
      <w:r w:rsidRPr="00980670">
        <w:rPr>
          <w:rFonts w:eastAsia="Calibri"/>
          <w:b/>
          <w:bCs/>
          <w:lang w:eastAsia="en-US"/>
        </w:rPr>
        <w:t xml:space="preserve">Администрация </w:t>
      </w:r>
    </w:p>
    <w:p w14:paraId="39308488" w14:textId="77777777" w:rsidR="00980670" w:rsidRPr="00980670" w:rsidRDefault="00980670" w:rsidP="00980670">
      <w:pPr>
        <w:suppressAutoHyphens w:val="0"/>
        <w:autoSpaceDN/>
        <w:spacing w:after="200" w:line="276" w:lineRule="auto"/>
        <w:jc w:val="center"/>
        <w:textAlignment w:val="auto"/>
        <w:rPr>
          <w:rFonts w:eastAsia="Calibri"/>
          <w:b/>
          <w:bCs/>
          <w:lang w:eastAsia="en-US"/>
        </w:rPr>
      </w:pPr>
      <w:r w:rsidRPr="00980670">
        <w:rPr>
          <w:rFonts w:eastAsia="Calibri"/>
          <w:b/>
          <w:bCs/>
          <w:lang w:eastAsia="en-US"/>
        </w:rPr>
        <w:t xml:space="preserve">Ермаковского сельского поселения </w:t>
      </w:r>
    </w:p>
    <w:p w14:paraId="39308489" w14:textId="77777777" w:rsidR="00F607BA" w:rsidRPr="004D1457" w:rsidRDefault="00980670" w:rsidP="00980670">
      <w:pPr>
        <w:suppressAutoHyphens w:val="0"/>
        <w:autoSpaceDN/>
        <w:spacing w:after="200" w:line="276" w:lineRule="auto"/>
        <w:jc w:val="center"/>
        <w:textAlignment w:val="auto"/>
        <w:rPr>
          <w:rFonts w:eastAsia="Calibri"/>
          <w:b/>
          <w:bCs/>
          <w:lang w:eastAsia="en-US"/>
        </w:rPr>
      </w:pPr>
      <w:r w:rsidRPr="00980670">
        <w:rPr>
          <w:rFonts w:eastAsia="Calibri"/>
          <w:b/>
          <w:bCs/>
          <w:lang w:eastAsia="en-US"/>
        </w:rPr>
        <w:t>Нововаршавского муниципального района Омской области</w:t>
      </w:r>
    </w:p>
    <w:p w14:paraId="3930848A"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83A37">
        <w:rPr>
          <w:rFonts w:ascii="Times New Roman" w:hAnsi="Times New Roman" w:cs="Times New Roman"/>
          <w:color w:val="000000" w:themeColor="text1"/>
          <w:sz w:val="24"/>
          <w:szCs w:val="24"/>
        </w:rPr>
        <w:t xml:space="preserve">    </w:t>
      </w:r>
      <w:r w:rsidRPr="00154F0C">
        <w:rPr>
          <w:rFonts w:ascii="Times New Roman" w:hAnsi="Times New Roman" w:cs="Times New Roman"/>
          <w:color w:val="000000" w:themeColor="text1"/>
          <w:sz w:val="24"/>
          <w:szCs w:val="24"/>
        </w:rPr>
        <w:t>1.  Наименование  инициативного  проекта,  выдвигаемого  для  получения</w:t>
      </w:r>
    </w:p>
    <w:p w14:paraId="3930848B" w14:textId="77777777" w:rsidR="00980670" w:rsidRPr="00154F0C" w:rsidRDefault="00F607BA" w:rsidP="00154F0C">
      <w:pPr>
        <w:jc w:val="both"/>
        <w:rPr>
          <w:color w:val="000000" w:themeColor="text1"/>
        </w:rPr>
      </w:pPr>
      <w:r w:rsidRPr="00154F0C">
        <w:rPr>
          <w:color w:val="000000" w:themeColor="text1"/>
        </w:rPr>
        <w:t xml:space="preserve">финансовой  поддержки  за  счет  межбюджетных трансфертов из бюджета Омской области,  направленного  на  решение  вопросов  местного  значения или иных вопросов,    право   решения   которых   предоставлено   органам   местного самоуправления Омской области (далее – проект): </w:t>
      </w:r>
    </w:p>
    <w:p w14:paraId="3930848C" w14:textId="77777777" w:rsidR="00D73161" w:rsidRPr="00154F0C" w:rsidRDefault="00D73161" w:rsidP="00154F0C">
      <w:pPr>
        <w:jc w:val="both"/>
        <w:rPr>
          <w:color w:val="000000" w:themeColor="text1"/>
        </w:rPr>
      </w:pPr>
    </w:p>
    <w:p w14:paraId="3930848D" w14:textId="77777777" w:rsidR="00D73161" w:rsidRPr="000B04BD" w:rsidRDefault="00312CA0" w:rsidP="00154F0C">
      <w:pPr>
        <w:jc w:val="both"/>
        <w:rPr>
          <w:rFonts w:eastAsia="Calibri"/>
          <w:lang w:eastAsia="en-US"/>
        </w:rPr>
      </w:pPr>
      <w:r w:rsidRPr="000B04BD">
        <w:rPr>
          <w:rFonts w:eastAsia="Calibri"/>
          <w:lang w:eastAsia="en-US"/>
        </w:rPr>
        <w:t>«</w:t>
      </w:r>
      <w:r w:rsidR="00987968" w:rsidRPr="000B04BD">
        <w:rPr>
          <w:rFonts w:eastAsia="Calibri"/>
          <w:lang w:eastAsia="en-US"/>
        </w:rPr>
        <w:t>Устройство</w:t>
      </w:r>
      <w:r w:rsidR="00ED2AF6" w:rsidRPr="000B04BD">
        <w:rPr>
          <w:rFonts w:eastAsia="Calibri"/>
          <w:lang w:eastAsia="en-US"/>
        </w:rPr>
        <w:t xml:space="preserve"> спортивной площадки</w:t>
      </w:r>
      <w:r w:rsidR="00987968" w:rsidRPr="000B04BD">
        <w:rPr>
          <w:rFonts w:eastAsia="Calibri"/>
          <w:lang w:eastAsia="en-US"/>
        </w:rPr>
        <w:t xml:space="preserve">   </w:t>
      </w:r>
      <w:r w:rsidR="00ED2AF6" w:rsidRPr="000B04BD">
        <w:rPr>
          <w:rFonts w:eastAsia="Calibri"/>
          <w:lang w:eastAsia="en-US"/>
        </w:rPr>
        <w:t>(хоккейного корта), расположенного по адресу: Омская область, Нововаршавский район, с.</w:t>
      </w:r>
      <w:r w:rsidR="00987968" w:rsidRPr="000B04BD">
        <w:rPr>
          <w:rFonts w:eastAsia="Calibri"/>
          <w:lang w:eastAsia="en-US"/>
        </w:rPr>
        <w:t xml:space="preserve"> </w:t>
      </w:r>
      <w:r w:rsidR="00ED2AF6" w:rsidRPr="000B04BD">
        <w:rPr>
          <w:rFonts w:eastAsia="Calibri"/>
          <w:lang w:eastAsia="en-US"/>
        </w:rPr>
        <w:t>Ермак, ул. И.Я.</w:t>
      </w:r>
      <w:r w:rsidR="00987968" w:rsidRPr="000B04BD">
        <w:rPr>
          <w:rFonts w:eastAsia="Calibri"/>
          <w:lang w:eastAsia="en-US"/>
        </w:rPr>
        <w:t xml:space="preserve"> </w:t>
      </w:r>
      <w:r w:rsidR="00ED2AF6" w:rsidRPr="000B04BD">
        <w:rPr>
          <w:rFonts w:eastAsia="Calibri"/>
          <w:lang w:eastAsia="en-US"/>
        </w:rPr>
        <w:t>Герка, 5 А</w:t>
      </w:r>
      <w:r w:rsidR="00980670" w:rsidRPr="000B04BD">
        <w:rPr>
          <w:rFonts w:eastAsia="Calibri"/>
          <w:lang w:eastAsia="en-US"/>
        </w:rPr>
        <w:t>».</w:t>
      </w:r>
    </w:p>
    <w:p w14:paraId="3930848E" w14:textId="77777777" w:rsidR="00980670" w:rsidRPr="000B04BD" w:rsidRDefault="00F607BA"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(наименование проекта в соответствии с протоколом схода, собрания,</w:t>
      </w:r>
      <w:r w:rsidR="00980670" w:rsidRPr="000B04BD">
        <w:rPr>
          <w:rFonts w:ascii="Times New Roman" w:hAnsi="Times New Roman" w:cs="Times New Roman"/>
          <w:sz w:val="24"/>
          <w:szCs w:val="24"/>
        </w:rPr>
        <w:t xml:space="preserve"> </w:t>
      </w:r>
      <w:r w:rsidRPr="000B04BD">
        <w:rPr>
          <w:rFonts w:ascii="Times New Roman" w:hAnsi="Times New Roman" w:cs="Times New Roman"/>
          <w:sz w:val="24"/>
          <w:szCs w:val="24"/>
        </w:rPr>
        <w:t>конференции граждан (документом, подтверждающим мнение граждан по</w:t>
      </w:r>
      <w:r w:rsidR="00980670" w:rsidRPr="000B04BD">
        <w:rPr>
          <w:rFonts w:ascii="Times New Roman" w:hAnsi="Times New Roman" w:cs="Times New Roman"/>
          <w:sz w:val="24"/>
          <w:szCs w:val="24"/>
        </w:rPr>
        <w:t xml:space="preserve"> </w:t>
      </w:r>
      <w:r w:rsidRPr="000B04BD">
        <w:rPr>
          <w:rFonts w:ascii="Times New Roman" w:hAnsi="Times New Roman" w:cs="Times New Roman"/>
          <w:sz w:val="24"/>
          <w:szCs w:val="24"/>
        </w:rPr>
        <w:t>выдвигаемым  инициативам, полученное путем опроса, сбора их подписей), технической, проектной и (или) сметной документацией)</w:t>
      </w:r>
      <w:r w:rsidR="00980670" w:rsidRPr="000B04BD">
        <w:rPr>
          <w:rFonts w:ascii="Times New Roman" w:hAnsi="Times New Roman" w:cs="Times New Roman"/>
          <w:sz w:val="24"/>
          <w:szCs w:val="24"/>
        </w:rPr>
        <w:t>.</w:t>
      </w:r>
    </w:p>
    <w:p w14:paraId="3930848F" w14:textId="77777777" w:rsidR="00F607BA" w:rsidRPr="000B04BD" w:rsidRDefault="00F607BA"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 xml:space="preserve">    2. Место реализации проекта.</w:t>
      </w:r>
    </w:p>
    <w:p w14:paraId="39308490" w14:textId="77777777" w:rsidR="00F607BA" w:rsidRPr="000B04BD" w:rsidRDefault="00F607BA"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 xml:space="preserve">    2.1.Муниципальный район/городской округ:</w:t>
      </w:r>
      <w:r w:rsidR="00980670" w:rsidRPr="000B04BD">
        <w:rPr>
          <w:rFonts w:ascii="Times New Roman" w:eastAsia="Calibri" w:hAnsi="Times New Roman" w:cs="Times New Roman"/>
          <w:sz w:val="24"/>
          <w:szCs w:val="24"/>
          <w:lang w:eastAsia="en-US"/>
        </w:rPr>
        <w:t xml:space="preserve"> Нововаршавский муниципальный район</w:t>
      </w:r>
    </w:p>
    <w:p w14:paraId="39308491" w14:textId="77777777" w:rsidR="00F607BA" w:rsidRPr="000B04BD" w:rsidRDefault="00980670"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 xml:space="preserve"> </w:t>
      </w:r>
      <w:r w:rsidR="004D1457" w:rsidRPr="000B04BD">
        <w:rPr>
          <w:rFonts w:ascii="Times New Roman" w:hAnsi="Times New Roman" w:cs="Times New Roman"/>
          <w:sz w:val="24"/>
          <w:szCs w:val="24"/>
        </w:rPr>
        <w:t xml:space="preserve"> </w:t>
      </w:r>
      <w:r w:rsidRPr="000B04BD">
        <w:rPr>
          <w:rFonts w:ascii="Times New Roman" w:hAnsi="Times New Roman" w:cs="Times New Roman"/>
          <w:sz w:val="24"/>
          <w:szCs w:val="24"/>
        </w:rPr>
        <w:t xml:space="preserve">  </w:t>
      </w:r>
      <w:r w:rsidR="00F607BA" w:rsidRPr="000B04BD">
        <w:rPr>
          <w:rFonts w:ascii="Times New Roman" w:hAnsi="Times New Roman" w:cs="Times New Roman"/>
          <w:sz w:val="24"/>
          <w:szCs w:val="24"/>
        </w:rPr>
        <w:t>2.2.Поселение</w:t>
      </w:r>
      <w:r w:rsidR="004D1457" w:rsidRPr="000B04BD">
        <w:rPr>
          <w:rFonts w:ascii="Times New Roman" w:hAnsi="Times New Roman" w:cs="Times New Roman"/>
          <w:sz w:val="24"/>
          <w:szCs w:val="24"/>
        </w:rPr>
        <w:t xml:space="preserve">: </w:t>
      </w:r>
      <w:r w:rsidRPr="000B04BD">
        <w:rPr>
          <w:rFonts w:ascii="Times New Roman" w:hAnsi="Times New Roman" w:cs="Times New Roman"/>
          <w:sz w:val="24"/>
          <w:szCs w:val="24"/>
        </w:rPr>
        <w:t>Ермаковское сельское поселение</w:t>
      </w:r>
      <w:r w:rsidR="00F607BA" w:rsidRPr="000B04BD">
        <w:rPr>
          <w:rFonts w:ascii="Times New Roman" w:hAnsi="Times New Roman" w:cs="Times New Roman"/>
          <w:sz w:val="24"/>
          <w:szCs w:val="24"/>
        </w:rPr>
        <w:t>.</w:t>
      </w:r>
    </w:p>
    <w:p w14:paraId="39308492" w14:textId="77777777" w:rsidR="00F607BA" w:rsidRPr="000B04BD" w:rsidRDefault="00F607BA"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 xml:space="preserve">    2.3. Населенный пункт:</w:t>
      </w:r>
      <w:r w:rsidR="00980670" w:rsidRPr="000B04BD">
        <w:rPr>
          <w:rFonts w:ascii="Times New Roman" w:hAnsi="Times New Roman" w:cs="Times New Roman"/>
          <w:sz w:val="24"/>
          <w:szCs w:val="24"/>
        </w:rPr>
        <w:t xml:space="preserve"> с.</w:t>
      </w:r>
      <w:r w:rsidR="00987968" w:rsidRPr="000B04BD">
        <w:rPr>
          <w:rFonts w:ascii="Times New Roman" w:hAnsi="Times New Roman" w:cs="Times New Roman"/>
          <w:sz w:val="24"/>
          <w:szCs w:val="24"/>
        </w:rPr>
        <w:t xml:space="preserve"> </w:t>
      </w:r>
      <w:r w:rsidR="00ED2AF6" w:rsidRPr="000B04BD">
        <w:rPr>
          <w:rFonts w:ascii="Times New Roman" w:hAnsi="Times New Roman" w:cs="Times New Roman"/>
          <w:sz w:val="24"/>
          <w:szCs w:val="24"/>
        </w:rPr>
        <w:t>Ермак</w:t>
      </w:r>
      <w:r w:rsidRPr="000B04BD">
        <w:rPr>
          <w:rFonts w:ascii="Times New Roman" w:hAnsi="Times New Roman" w:cs="Times New Roman"/>
          <w:sz w:val="24"/>
          <w:szCs w:val="24"/>
        </w:rPr>
        <w:t>.</w:t>
      </w:r>
    </w:p>
    <w:p w14:paraId="39308493" w14:textId="77777777" w:rsidR="00F607BA" w:rsidRPr="000B04BD" w:rsidRDefault="00F607BA"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 xml:space="preserve">    2.4. Численность населения:</w:t>
      </w:r>
    </w:p>
    <w:p w14:paraId="39308494" w14:textId="77777777" w:rsidR="00F607BA" w:rsidRPr="000B04BD" w:rsidRDefault="00482E1C" w:rsidP="00154F0C">
      <w:pPr>
        <w:pStyle w:val="ConsPlusNonformat"/>
        <w:ind w:firstLine="720"/>
        <w:jc w:val="both"/>
        <w:rPr>
          <w:rFonts w:ascii="Times New Roman" w:hAnsi="Times New Roman" w:cs="Times New Roman"/>
          <w:sz w:val="24"/>
          <w:szCs w:val="24"/>
        </w:rPr>
      </w:pPr>
      <w:r w:rsidRPr="000B04BD">
        <w:rPr>
          <w:rFonts w:ascii="Times New Roman" w:hAnsi="Times New Roman" w:cs="Times New Roman"/>
          <w:sz w:val="24"/>
          <w:szCs w:val="24"/>
        </w:rPr>
        <w:t>1)</w:t>
      </w:r>
      <w:r w:rsidR="00F607BA" w:rsidRPr="000B04BD">
        <w:rPr>
          <w:rFonts w:ascii="Times New Roman" w:hAnsi="Times New Roman" w:cs="Times New Roman"/>
          <w:sz w:val="24"/>
          <w:szCs w:val="24"/>
        </w:rPr>
        <w:t>муниципального образования Омской о</w:t>
      </w:r>
      <w:r w:rsidR="00183A37" w:rsidRPr="000B04BD">
        <w:rPr>
          <w:rFonts w:ascii="Times New Roman" w:hAnsi="Times New Roman" w:cs="Times New Roman"/>
          <w:sz w:val="24"/>
          <w:szCs w:val="24"/>
        </w:rPr>
        <w:t xml:space="preserve">бласти: </w:t>
      </w:r>
      <w:r w:rsidR="00C049EF" w:rsidRPr="000B04BD">
        <w:rPr>
          <w:rFonts w:ascii="Times New Roman" w:hAnsi="Times New Roman" w:cs="Times New Roman"/>
          <w:sz w:val="24"/>
          <w:szCs w:val="24"/>
        </w:rPr>
        <w:t xml:space="preserve">Ермаковское сельское поселение </w:t>
      </w:r>
      <w:r w:rsidR="003C1B10">
        <w:rPr>
          <w:rFonts w:ascii="Times New Roman" w:hAnsi="Times New Roman" w:cs="Times New Roman"/>
          <w:sz w:val="24"/>
          <w:szCs w:val="24"/>
        </w:rPr>
        <w:t>2115</w:t>
      </w:r>
      <w:r w:rsidR="00987968" w:rsidRPr="000B04BD">
        <w:rPr>
          <w:rFonts w:ascii="Times New Roman" w:hAnsi="Times New Roman" w:cs="Times New Roman"/>
          <w:sz w:val="24"/>
          <w:szCs w:val="24"/>
        </w:rPr>
        <w:t xml:space="preserve"> человек</w:t>
      </w:r>
      <w:r w:rsidR="00F607BA" w:rsidRPr="000B04BD">
        <w:rPr>
          <w:rFonts w:ascii="Times New Roman" w:hAnsi="Times New Roman" w:cs="Times New Roman"/>
          <w:sz w:val="24"/>
          <w:szCs w:val="24"/>
        </w:rPr>
        <w:t>;</w:t>
      </w:r>
    </w:p>
    <w:p w14:paraId="39308495" w14:textId="77777777" w:rsidR="00F607BA" w:rsidRPr="000B04BD" w:rsidRDefault="00F607BA" w:rsidP="00154F0C">
      <w:pPr>
        <w:pStyle w:val="ConsPlusNonformat"/>
        <w:ind w:firstLine="720"/>
        <w:jc w:val="both"/>
        <w:rPr>
          <w:rFonts w:ascii="Times New Roman" w:hAnsi="Times New Roman" w:cs="Times New Roman"/>
          <w:sz w:val="24"/>
          <w:szCs w:val="24"/>
        </w:rPr>
      </w:pPr>
      <w:r w:rsidRPr="000B04BD">
        <w:rPr>
          <w:rFonts w:ascii="Times New Roman" w:hAnsi="Times New Roman" w:cs="Times New Roman"/>
          <w:sz w:val="24"/>
          <w:szCs w:val="24"/>
        </w:rPr>
        <w:t>2) населенного пункта</w:t>
      </w:r>
      <w:r w:rsidR="00C049EF" w:rsidRPr="000B04BD">
        <w:rPr>
          <w:rFonts w:ascii="Times New Roman" w:hAnsi="Times New Roman" w:cs="Times New Roman"/>
          <w:sz w:val="24"/>
          <w:szCs w:val="24"/>
        </w:rPr>
        <w:t>: с.</w:t>
      </w:r>
      <w:r w:rsidR="00987968" w:rsidRPr="000B04BD">
        <w:rPr>
          <w:rFonts w:ascii="Times New Roman" w:hAnsi="Times New Roman" w:cs="Times New Roman"/>
          <w:sz w:val="24"/>
          <w:szCs w:val="24"/>
        </w:rPr>
        <w:t xml:space="preserve"> </w:t>
      </w:r>
      <w:r w:rsidR="00ED2AF6" w:rsidRPr="000B04BD">
        <w:rPr>
          <w:rFonts w:ascii="Times New Roman" w:hAnsi="Times New Roman" w:cs="Times New Roman"/>
          <w:sz w:val="24"/>
          <w:szCs w:val="24"/>
        </w:rPr>
        <w:t>Ермак</w:t>
      </w:r>
      <w:r w:rsidR="00987968" w:rsidRPr="000B04BD">
        <w:rPr>
          <w:rFonts w:ascii="Times New Roman" w:hAnsi="Times New Roman" w:cs="Times New Roman"/>
          <w:sz w:val="24"/>
          <w:szCs w:val="24"/>
        </w:rPr>
        <w:t xml:space="preserve"> –</w:t>
      </w:r>
      <w:r w:rsidR="00EA79D0">
        <w:rPr>
          <w:rFonts w:ascii="Times New Roman" w:hAnsi="Times New Roman" w:cs="Times New Roman"/>
          <w:sz w:val="24"/>
          <w:szCs w:val="24"/>
        </w:rPr>
        <w:t xml:space="preserve"> 920</w:t>
      </w:r>
      <w:r w:rsidR="00987968" w:rsidRPr="000B04BD">
        <w:rPr>
          <w:rFonts w:ascii="Times New Roman" w:hAnsi="Times New Roman" w:cs="Times New Roman"/>
          <w:sz w:val="24"/>
          <w:szCs w:val="24"/>
        </w:rPr>
        <w:t xml:space="preserve"> человек</w:t>
      </w:r>
      <w:r w:rsidRPr="000B04BD">
        <w:rPr>
          <w:rFonts w:ascii="Times New Roman" w:hAnsi="Times New Roman" w:cs="Times New Roman"/>
          <w:sz w:val="24"/>
          <w:szCs w:val="24"/>
        </w:rPr>
        <w:t>.</w:t>
      </w:r>
    </w:p>
    <w:p w14:paraId="39308496" w14:textId="77777777" w:rsidR="00F607BA" w:rsidRPr="000B04BD" w:rsidRDefault="00F607BA"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 xml:space="preserve">    3.  Объект общественной инфраструктуры, на развитие (создание) которого</w:t>
      </w:r>
    </w:p>
    <w:p w14:paraId="39308497" w14:textId="77777777" w:rsidR="00F607BA" w:rsidRPr="000B04BD" w:rsidRDefault="00F607BA"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направлен проект.</w:t>
      </w:r>
    </w:p>
    <w:p w14:paraId="39308498" w14:textId="77777777" w:rsidR="00F607BA" w:rsidRPr="000B04BD" w:rsidRDefault="00F607BA" w:rsidP="00154F0C">
      <w:pPr>
        <w:pStyle w:val="ConsPlusNonformat"/>
        <w:jc w:val="both"/>
        <w:rPr>
          <w:rFonts w:ascii="Times New Roman" w:hAnsi="Times New Roman" w:cs="Times New Roman"/>
          <w:sz w:val="24"/>
          <w:szCs w:val="24"/>
        </w:rPr>
      </w:pPr>
      <w:r w:rsidRPr="000B04BD">
        <w:rPr>
          <w:rFonts w:ascii="Times New Roman" w:hAnsi="Times New Roman" w:cs="Times New Roman"/>
          <w:sz w:val="24"/>
          <w:szCs w:val="24"/>
        </w:rPr>
        <w:t xml:space="preserve">    3.1. Типология проекта:</w:t>
      </w:r>
      <w:r w:rsidR="004D1457" w:rsidRPr="000B04BD">
        <w:rPr>
          <w:rFonts w:ascii="Times New Roman" w:hAnsi="Times New Roman" w:cs="Times New Roman"/>
          <w:sz w:val="24"/>
          <w:szCs w:val="24"/>
        </w:rPr>
        <w:t xml:space="preserve"> </w:t>
      </w:r>
      <w:r w:rsidR="00987968" w:rsidRPr="000B04BD">
        <w:rPr>
          <w:rFonts w:ascii="Times New Roman" w:hAnsi="Times New Roman" w:cs="Times New Roman"/>
          <w:sz w:val="24"/>
          <w:szCs w:val="24"/>
        </w:rPr>
        <w:t>Устройство спортивных площадок и стадионов</w:t>
      </w:r>
      <w:r w:rsidRPr="000B04BD">
        <w:rPr>
          <w:rFonts w:ascii="Times New Roman" w:hAnsi="Times New Roman" w:cs="Times New Roman"/>
          <w:sz w:val="24"/>
          <w:szCs w:val="24"/>
        </w:rPr>
        <w:t>.</w:t>
      </w:r>
    </w:p>
    <w:p w14:paraId="39308499" w14:textId="77777777" w:rsidR="00312CA0" w:rsidRPr="00154F0C" w:rsidRDefault="00F607BA" w:rsidP="00154F0C">
      <w:pPr>
        <w:pStyle w:val="ConsPlusNonformat"/>
        <w:ind w:right="1135"/>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3.2. Адрес объекта (при наличии): </w:t>
      </w:r>
      <w:r w:rsidR="004F22FF" w:rsidRPr="00154F0C">
        <w:rPr>
          <w:rFonts w:ascii="Times New Roman" w:hAnsi="Times New Roman" w:cs="Times New Roman"/>
          <w:color w:val="000000" w:themeColor="text1"/>
          <w:sz w:val="24"/>
          <w:szCs w:val="24"/>
        </w:rPr>
        <w:t xml:space="preserve">Ермаковское сельское поселение, </w:t>
      </w:r>
      <w:r w:rsidR="00482E1C" w:rsidRPr="00154F0C">
        <w:rPr>
          <w:rFonts w:ascii="Times New Roman" w:hAnsi="Times New Roman" w:cs="Times New Roman"/>
          <w:color w:val="000000" w:themeColor="text1"/>
          <w:sz w:val="24"/>
          <w:szCs w:val="24"/>
        </w:rPr>
        <w:t>Нововаршавский район, с.</w:t>
      </w:r>
      <w:r w:rsidR="00987968">
        <w:rPr>
          <w:rFonts w:ascii="Times New Roman" w:hAnsi="Times New Roman" w:cs="Times New Roman"/>
          <w:color w:val="000000" w:themeColor="text1"/>
          <w:sz w:val="24"/>
          <w:szCs w:val="24"/>
        </w:rPr>
        <w:t xml:space="preserve"> </w:t>
      </w:r>
      <w:r w:rsidR="00ED2AF6" w:rsidRPr="00154F0C">
        <w:rPr>
          <w:rFonts w:ascii="Times New Roman" w:hAnsi="Times New Roman" w:cs="Times New Roman"/>
          <w:color w:val="000000" w:themeColor="text1"/>
          <w:sz w:val="24"/>
          <w:szCs w:val="24"/>
        </w:rPr>
        <w:t>Ермак</w:t>
      </w:r>
      <w:r w:rsidR="00482E1C" w:rsidRPr="00154F0C">
        <w:rPr>
          <w:rFonts w:ascii="Times New Roman" w:hAnsi="Times New Roman" w:cs="Times New Roman"/>
          <w:color w:val="000000" w:themeColor="text1"/>
          <w:sz w:val="24"/>
          <w:szCs w:val="24"/>
        </w:rPr>
        <w:t>,  ул.</w:t>
      </w:r>
      <w:r w:rsidR="00ED2AF6" w:rsidRPr="00154F0C">
        <w:rPr>
          <w:rFonts w:ascii="Times New Roman" w:eastAsia="Calibri" w:hAnsi="Times New Roman" w:cs="Times New Roman"/>
          <w:sz w:val="24"/>
          <w:szCs w:val="24"/>
          <w:lang w:eastAsia="en-US"/>
        </w:rPr>
        <w:t xml:space="preserve"> </w:t>
      </w:r>
      <w:r w:rsidR="00ED2AF6" w:rsidRPr="00154F0C">
        <w:rPr>
          <w:rFonts w:ascii="Times New Roman" w:hAnsi="Times New Roman" w:cs="Times New Roman"/>
          <w:color w:val="000000" w:themeColor="text1"/>
          <w:sz w:val="24"/>
          <w:szCs w:val="24"/>
        </w:rPr>
        <w:t>И.Я.</w:t>
      </w:r>
      <w:r w:rsidR="00987968">
        <w:rPr>
          <w:rFonts w:ascii="Times New Roman" w:hAnsi="Times New Roman" w:cs="Times New Roman"/>
          <w:color w:val="000000" w:themeColor="text1"/>
          <w:sz w:val="24"/>
          <w:szCs w:val="24"/>
        </w:rPr>
        <w:t xml:space="preserve"> </w:t>
      </w:r>
      <w:r w:rsidR="00ED2AF6" w:rsidRPr="00154F0C">
        <w:rPr>
          <w:rFonts w:ascii="Times New Roman" w:hAnsi="Times New Roman" w:cs="Times New Roman"/>
          <w:color w:val="000000" w:themeColor="text1"/>
          <w:sz w:val="24"/>
          <w:szCs w:val="24"/>
        </w:rPr>
        <w:t>Герка, 5 А</w:t>
      </w:r>
      <w:r w:rsidRPr="00154F0C">
        <w:rPr>
          <w:rFonts w:ascii="Times New Roman" w:hAnsi="Times New Roman" w:cs="Times New Roman"/>
          <w:color w:val="000000" w:themeColor="text1"/>
          <w:sz w:val="24"/>
          <w:szCs w:val="24"/>
        </w:rPr>
        <w:t xml:space="preserve">. </w:t>
      </w:r>
    </w:p>
    <w:p w14:paraId="3930849A" w14:textId="77777777" w:rsidR="00F607BA" w:rsidRPr="00154F0C" w:rsidRDefault="00F607BA" w:rsidP="00154F0C">
      <w:pPr>
        <w:pStyle w:val="ConsPlusNonformat"/>
        <w:ind w:right="1135"/>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(название района, населенного пункта,</w:t>
      </w:r>
      <w:r w:rsidR="00482E1C" w:rsidRPr="00154F0C">
        <w:rPr>
          <w:rFonts w:ascii="Times New Roman" w:hAnsi="Times New Roman" w:cs="Times New Roman"/>
          <w:color w:val="000000" w:themeColor="text1"/>
          <w:sz w:val="24"/>
          <w:szCs w:val="24"/>
        </w:rPr>
        <w:t xml:space="preserve"> </w:t>
      </w:r>
      <w:r w:rsidRPr="00154F0C">
        <w:rPr>
          <w:rFonts w:ascii="Times New Roman" w:hAnsi="Times New Roman" w:cs="Times New Roman"/>
          <w:color w:val="000000" w:themeColor="text1"/>
          <w:sz w:val="24"/>
          <w:szCs w:val="24"/>
        </w:rPr>
        <w:t>улицы, номер дома, при наличии – наименование организации)</w:t>
      </w:r>
    </w:p>
    <w:p w14:paraId="3930849B"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3.3.   Документы,  подтверждающие  право  собственности  муниципального</w:t>
      </w:r>
    </w:p>
    <w:p w14:paraId="3930849C"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образования  Омской  области  на  объект,  на  развитие (создание) которого</w:t>
      </w:r>
    </w:p>
    <w:p w14:paraId="3930849D"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направлен проект (прилагаются)</w:t>
      </w:r>
    </w:p>
    <w:p w14:paraId="3930849E" w14:textId="77777777" w:rsidR="00F607BA" w:rsidRPr="00154F0C" w:rsidRDefault="00F607BA" w:rsidP="00154F0C">
      <w:pPr>
        <w:pStyle w:val="ConsPlusNormal"/>
        <w:jc w:val="both"/>
        <w:rPr>
          <w:rFonts w:ascii="Times New Roman" w:eastAsiaTheme="minorEastAsia"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282"/>
        <w:gridCol w:w="1701"/>
        <w:gridCol w:w="1531"/>
      </w:tblGrid>
      <w:tr w:rsidR="00F607BA" w:rsidRPr="00154F0C" w14:paraId="393084A3" w14:textId="77777777" w:rsidTr="00497F70">
        <w:tc>
          <w:tcPr>
            <w:tcW w:w="567" w:type="dxa"/>
            <w:tcBorders>
              <w:top w:val="single" w:sz="4" w:space="0" w:color="auto"/>
              <w:left w:val="single" w:sz="4" w:space="0" w:color="auto"/>
              <w:bottom w:val="single" w:sz="4" w:space="0" w:color="auto"/>
              <w:right w:val="single" w:sz="4" w:space="0" w:color="auto"/>
            </w:tcBorders>
          </w:tcPr>
          <w:p w14:paraId="3930849F" w14:textId="77777777" w:rsidR="00F607BA" w:rsidRPr="00154F0C" w:rsidRDefault="00F607BA" w:rsidP="00154F0C">
            <w:pPr>
              <w:pStyle w:val="ConsPlusNormal"/>
              <w:jc w:val="both"/>
              <w:rPr>
                <w:rFonts w:ascii="Times New Roman" w:eastAsiaTheme="minorEastAsia" w:hAnsi="Times New Roman" w:cs="Times New Roman"/>
                <w:color w:val="000000" w:themeColor="text1"/>
                <w:sz w:val="24"/>
                <w:szCs w:val="24"/>
              </w:rPr>
            </w:pPr>
            <w:r w:rsidRPr="00154F0C">
              <w:rPr>
                <w:rFonts w:ascii="Times New Roman" w:eastAsiaTheme="minorEastAsia" w:hAnsi="Times New Roman" w:cs="Times New Roman"/>
                <w:color w:val="000000" w:themeColor="text1"/>
                <w:sz w:val="24"/>
                <w:szCs w:val="24"/>
              </w:rPr>
              <w:t>N п/п</w:t>
            </w:r>
          </w:p>
        </w:tc>
        <w:tc>
          <w:tcPr>
            <w:tcW w:w="5282" w:type="dxa"/>
            <w:tcBorders>
              <w:top w:val="single" w:sz="4" w:space="0" w:color="auto"/>
              <w:left w:val="single" w:sz="4" w:space="0" w:color="auto"/>
              <w:bottom w:val="single" w:sz="4" w:space="0" w:color="auto"/>
              <w:right w:val="single" w:sz="4" w:space="0" w:color="auto"/>
            </w:tcBorders>
          </w:tcPr>
          <w:p w14:paraId="393084A0" w14:textId="77777777" w:rsidR="00F607BA" w:rsidRPr="00154F0C" w:rsidRDefault="00F607BA" w:rsidP="00154F0C">
            <w:pPr>
              <w:pStyle w:val="ConsPlusNormal"/>
              <w:jc w:val="both"/>
              <w:rPr>
                <w:rFonts w:ascii="Times New Roman" w:eastAsiaTheme="minorEastAsia" w:hAnsi="Times New Roman" w:cs="Times New Roman"/>
                <w:color w:val="000000" w:themeColor="text1"/>
                <w:sz w:val="24"/>
                <w:szCs w:val="24"/>
              </w:rPr>
            </w:pPr>
            <w:r w:rsidRPr="00154F0C">
              <w:rPr>
                <w:rFonts w:ascii="Times New Roman" w:eastAsiaTheme="minorEastAsia" w:hAnsi="Times New Roman" w:cs="Times New Roman"/>
                <w:color w:val="000000" w:themeColor="text1"/>
                <w:sz w:val="24"/>
                <w:szCs w:val="24"/>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393084A1" w14:textId="77777777" w:rsidR="00F607BA" w:rsidRPr="00154F0C" w:rsidRDefault="00F607BA" w:rsidP="00154F0C">
            <w:pPr>
              <w:pStyle w:val="ConsPlusNormal"/>
              <w:jc w:val="both"/>
              <w:rPr>
                <w:rFonts w:ascii="Times New Roman" w:eastAsiaTheme="minorEastAsia" w:hAnsi="Times New Roman" w:cs="Times New Roman"/>
                <w:color w:val="000000" w:themeColor="text1"/>
                <w:sz w:val="24"/>
                <w:szCs w:val="24"/>
              </w:rPr>
            </w:pPr>
            <w:r w:rsidRPr="00154F0C">
              <w:rPr>
                <w:rFonts w:ascii="Times New Roman" w:eastAsiaTheme="minorEastAsia" w:hAnsi="Times New Roman" w:cs="Times New Roman"/>
                <w:color w:val="000000" w:themeColor="text1"/>
                <w:sz w:val="24"/>
                <w:szCs w:val="24"/>
              </w:rPr>
              <w:t>Дата</w:t>
            </w:r>
          </w:p>
        </w:tc>
        <w:tc>
          <w:tcPr>
            <w:tcW w:w="1531" w:type="dxa"/>
            <w:tcBorders>
              <w:top w:val="single" w:sz="4" w:space="0" w:color="auto"/>
              <w:left w:val="single" w:sz="4" w:space="0" w:color="auto"/>
              <w:bottom w:val="single" w:sz="4" w:space="0" w:color="auto"/>
              <w:right w:val="single" w:sz="4" w:space="0" w:color="auto"/>
            </w:tcBorders>
          </w:tcPr>
          <w:p w14:paraId="393084A2" w14:textId="77777777" w:rsidR="00F607BA" w:rsidRPr="00154F0C" w:rsidRDefault="00F607BA" w:rsidP="00154F0C">
            <w:pPr>
              <w:pStyle w:val="ConsPlusNormal"/>
              <w:jc w:val="both"/>
              <w:rPr>
                <w:rFonts w:ascii="Times New Roman" w:eastAsiaTheme="minorEastAsia" w:hAnsi="Times New Roman" w:cs="Times New Roman"/>
                <w:color w:val="000000" w:themeColor="text1"/>
                <w:sz w:val="24"/>
                <w:szCs w:val="24"/>
              </w:rPr>
            </w:pPr>
            <w:r w:rsidRPr="00154F0C">
              <w:rPr>
                <w:rFonts w:ascii="Times New Roman" w:eastAsiaTheme="minorEastAsia" w:hAnsi="Times New Roman" w:cs="Times New Roman"/>
                <w:color w:val="000000" w:themeColor="text1"/>
                <w:sz w:val="24"/>
                <w:szCs w:val="24"/>
              </w:rPr>
              <w:t>Номер документа</w:t>
            </w:r>
          </w:p>
        </w:tc>
      </w:tr>
      <w:tr w:rsidR="00F607BA" w:rsidRPr="00154F0C" w14:paraId="393084A8" w14:textId="77777777" w:rsidTr="00497F70">
        <w:tc>
          <w:tcPr>
            <w:tcW w:w="567" w:type="dxa"/>
            <w:tcBorders>
              <w:top w:val="single" w:sz="4" w:space="0" w:color="auto"/>
              <w:left w:val="single" w:sz="4" w:space="0" w:color="auto"/>
              <w:bottom w:val="single" w:sz="4" w:space="0" w:color="auto"/>
              <w:right w:val="single" w:sz="4" w:space="0" w:color="auto"/>
            </w:tcBorders>
          </w:tcPr>
          <w:p w14:paraId="393084A4" w14:textId="77777777" w:rsidR="00F607BA" w:rsidRPr="00154F0C" w:rsidRDefault="00F607BA" w:rsidP="00154F0C">
            <w:pPr>
              <w:pStyle w:val="ConsPlusNormal"/>
              <w:jc w:val="both"/>
              <w:rPr>
                <w:rFonts w:ascii="Times New Roman" w:eastAsiaTheme="minorEastAsia" w:hAnsi="Times New Roman" w:cs="Times New Roman"/>
                <w:color w:val="000000" w:themeColor="text1"/>
                <w:sz w:val="24"/>
                <w:szCs w:val="24"/>
              </w:rPr>
            </w:pPr>
            <w:r w:rsidRPr="00154F0C">
              <w:rPr>
                <w:rFonts w:ascii="Times New Roman" w:eastAsiaTheme="minorEastAsia" w:hAnsi="Times New Roman" w:cs="Times New Roman"/>
                <w:color w:val="000000" w:themeColor="text1"/>
                <w:sz w:val="24"/>
                <w:szCs w:val="24"/>
              </w:rPr>
              <w:t>1</w:t>
            </w:r>
          </w:p>
        </w:tc>
        <w:tc>
          <w:tcPr>
            <w:tcW w:w="5282" w:type="dxa"/>
            <w:tcBorders>
              <w:top w:val="single" w:sz="4" w:space="0" w:color="auto"/>
              <w:left w:val="single" w:sz="4" w:space="0" w:color="auto"/>
              <w:bottom w:val="single" w:sz="4" w:space="0" w:color="auto"/>
              <w:right w:val="single" w:sz="4" w:space="0" w:color="auto"/>
            </w:tcBorders>
          </w:tcPr>
          <w:p w14:paraId="393084A5" w14:textId="77777777" w:rsidR="00F607BA" w:rsidRPr="00154F0C" w:rsidRDefault="00482E1C" w:rsidP="00154F0C">
            <w:pPr>
              <w:pStyle w:val="ConsPlusNormal"/>
              <w:jc w:val="both"/>
              <w:rPr>
                <w:rFonts w:ascii="Times New Roman" w:eastAsiaTheme="minorEastAsia" w:hAnsi="Times New Roman" w:cs="Times New Roman"/>
                <w:color w:val="000000" w:themeColor="text1"/>
                <w:sz w:val="24"/>
                <w:szCs w:val="24"/>
              </w:rPr>
            </w:pPr>
            <w:r w:rsidRPr="00154F0C">
              <w:rPr>
                <w:rFonts w:ascii="Times New Roman" w:eastAsiaTheme="minorEastAsia" w:hAnsi="Times New Roman" w:cs="Times New Roman"/>
                <w:color w:val="000000" w:themeColor="text1"/>
                <w:sz w:val="24"/>
                <w:szCs w:val="24"/>
              </w:rPr>
              <w:t xml:space="preserve">Выписка из </w:t>
            </w:r>
            <w:r w:rsidR="004D1457" w:rsidRPr="00154F0C">
              <w:rPr>
                <w:rFonts w:ascii="Times New Roman" w:eastAsiaTheme="minorEastAsia" w:hAnsi="Times New Roman" w:cs="Times New Roman"/>
                <w:color w:val="000000" w:themeColor="text1"/>
                <w:sz w:val="24"/>
                <w:szCs w:val="24"/>
              </w:rPr>
              <w:t xml:space="preserve">выписка из Единого государственного реестра недвижимости  об объекте недвижимости </w:t>
            </w:r>
          </w:p>
        </w:tc>
        <w:tc>
          <w:tcPr>
            <w:tcW w:w="1701" w:type="dxa"/>
            <w:tcBorders>
              <w:top w:val="single" w:sz="4" w:space="0" w:color="auto"/>
              <w:left w:val="single" w:sz="4" w:space="0" w:color="auto"/>
              <w:bottom w:val="single" w:sz="4" w:space="0" w:color="auto"/>
              <w:right w:val="single" w:sz="4" w:space="0" w:color="auto"/>
            </w:tcBorders>
          </w:tcPr>
          <w:p w14:paraId="393084A6" w14:textId="77777777" w:rsidR="00F607BA" w:rsidRPr="00154F0C" w:rsidRDefault="00E648F5" w:rsidP="00154F0C">
            <w:pPr>
              <w:pStyle w:val="ConsPlusNormal"/>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31.07</w:t>
            </w:r>
            <w:r w:rsidR="006C4500" w:rsidRPr="00154F0C">
              <w:rPr>
                <w:rFonts w:ascii="Times New Roman" w:eastAsiaTheme="minorEastAsia" w:hAnsi="Times New Roman" w:cs="Times New Roman"/>
                <w:color w:val="000000" w:themeColor="text1"/>
                <w:sz w:val="24"/>
                <w:szCs w:val="24"/>
              </w:rPr>
              <w:t>.2024</w:t>
            </w:r>
          </w:p>
        </w:tc>
        <w:tc>
          <w:tcPr>
            <w:tcW w:w="1531" w:type="dxa"/>
            <w:tcBorders>
              <w:top w:val="single" w:sz="4" w:space="0" w:color="auto"/>
              <w:left w:val="single" w:sz="4" w:space="0" w:color="auto"/>
              <w:bottom w:val="single" w:sz="4" w:space="0" w:color="auto"/>
              <w:right w:val="single" w:sz="4" w:space="0" w:color="auto"/>
            </w:tcBorders>
          </w:tcPr>
          <w:p w14:paraId="393084A7" w14:textId="77777777" w:rsidR="00F607BA" w:rsidRPr="00154F0C" w:rsidRDefault="0063395D" w:rsidP="00154F0C">
            <w:pPr>
              <w:pStyle w:val="ConsPlusNormal"/>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КУВИ-001/2024-194908257</w:t>
            </w:r>
          </w:p>
        </w:tc>
      </w:tr>
    </w:tbl>
    <w:p w14:paraId="393084A9" w14:textId="77777777" w:rsidR="00F607BA" w:rsidRPr="00154F0C" w:rsidRDefault="00AD1261"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w:t>
      </w:r>
      <w:r w:rsidR="00F607BA" w:rsidRPr="00154F0C">
        <w:rPr>
          <w:rFonts w:ascii="Times New Roman" w:hAnsi="Times New Roman" w:cs="Times New Roman"/>
          <w:color w:val="000000" w:themeColor="text1"/>
          <w:sz w:val="24"/>
          <w:szCs w:val="24"/>
        </w:rPr>
        <w:t>4.  Информация  о  вопросах  местного значения или иных вопросах, право</w:t>
      </w:r>
    </w:p>
    <w:p w14:paraId="393084AA"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lastRenderedPageBreak/>
        <w:t>решения   которых   предоставлено  органу  местного  самоуправления  Омской области, в рамках которых реализуется проект.</w:t>
      </w:r>
    </w:p>
    <w:p w14:paraId="393084AB"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4.1.  Наименование  вопросов местного значения или иных вопросов, право</w:t>
      </w:r>
    </w:p>
    <w:p w14:paraId="393084AC" w14:textId="77777777" w:rsidR="002415BB"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решения   которых   предоставлено  органу  местного  самоуправления  Омской области, в рамках которых реализуется проект: </w:t>
      </w:r>
      <w:r w:rsidR="00482E1C" w:rsidRPr="00154F0C">
        <w:rPr>
          <w:rFonts w:ascii="Times New Roman" w:hAnsi="Times New Roman" w:cs="Times New Roman"/>
          <w:color w:val="000000" w:themeColor="text1"/>
          <w:sz w:val="24"/>
          <w:szCs w:val="24"/>
        </w:rPr>
        <w:t xml:space="preserve"> </w:t>
      </w:r>
    </w:p>
    <w:p w14:paraId="393084AD" w14:textId="77777777" w:rsidR="00E648F5" w:rsidRPr="00E648F5" w:rsidRDefault="00E648F5" w:rsidP="00E648F5">
      <w:pPr>
        <w:pStyle w:val="TableParagraph"/>
        <w:spacing w:before="7"/>
        <w:ind w:right="111"/>
        <w:jc w:val="both"/>
        <w:rPr>
          <w:sz w:val="24"/>
        </w:rPr>
      </w:pPr>
      <w:r>
        <w:t xml:space="preserve"> </w:t>
      </w:r>
      <w:hyperlink r:id="rId6">
        <w:r w:rsidRPr="00E648F5">
          <w:rPr>
            <w:rFonts w:ascii="Times New Roman" w:hAnsi="Times New Roman"/>
            <w:sz w:val="24"/>
          </w:rPr>
          <w:t>Обеспечение условий</w:t>
        </w:r>
      </w:hyperlink>
      <w:r w:rsidRPr="00E648F5">
        <w:rPr>
          <w:rFonts w:ascii="Times New Roman" w:hAnsi="Times New Roman"/>
          <w:sz w:val="24"/>
        </w:rPr>
        <w:t xml:space="preserve"> </w:t>
      </w:r>
      <w:r w:rsidRPr="00E648F5">
        <w:rPr>
          <w:sz w:val="24"/>
        </w:rPr>
        <w:t>для развития на территории поселения физической культуры, школьного спорта и массового спорта, организация проведения официальных</w:t>
      </w:r>
      <w:r w:rsidRPr="00E648F5">
        <w:rPr>
          <w:spacing w:val="53"/>
          <w:sz w:val="24"/>
        </w:rPr>
        <w:t xml:space="preserve">  </w:t>
      </w:r>
      <w:r w:rsidRPr="00E648F5">
        <w:rPr>
          <w:sz w:val="24"/>
        </w:rPr>
        <w:t>физкультурно-оздоровительных</w:t>
      </w:r>
      <w:r w:rsidRPr="00E648F5">
        <w:rPr>
          <w:spacing w:val="53"/>
          <w:sz w:val="24"/>
        </w:rPr>
        <w:t xml:space="preserve">  </w:t>
      </w:r>
      <w:r w:rsidRPr="00E648F5">
        <w:rPr>
          <w:sz w:val="24"/>
        </w:rPr>
        <w:t>и</w:t>
      </w:r>
      <w:r w:rsidRPr="00E648F5">
        <w:rPr>
          <w:spacing w:val="52"/>
          <w:sz w:val="24"/>
        </w:rPr>
        <w:t xml:space="preserve"> </w:t>
      </w:r>
      <w:r w:rsidRPr="00E648F5">
        <w:rPr>
          <w:sz w:val="24"/>
        </w:rPr>
        <w:t>спортивных</w:t>
      </w:r>
      <w:r w:rsidRPr="00E648F5">
        <w:rPr>
          <w:spacing w:val="53"/>
          <w:sz w:val="24"/>
        </w:rPr>
        <w:t xml:space="preserve">  </w:t>
      </w:r>
      <w:r w:rsidRPr="00E648F5">
        <w:rPr>
          <w:spacing w:val="-2"/>
          <w:sz w:val="24"/>
        </w:rPr>
        <w:t>мероприятий</w:t>
      </w:r>
    </w:p>
    <w:p w14:paraId="393084AE" w14:textId="77777777" w:rsidR="00482E1C" w:rsidRPr="009740EE" w:rsidRDefault="00E648F5" w:rsidP="00E648F5">
      <w:pPr>
        <w:suppressAutoHyphens w:val="0"/>
        <w:autoSpaceDN/>
        <w:spacing w:after="200" w:line="276" w:lineRule="auto"/>
        <w:jc w:val="both"/>
        <w:textAlignment w:val="auto"/>
        <w:rPr>
          <w:rFonts w:eastAsia="Calibri"/>
          <w:lang w:eastAsia="en-US"/>
        </w:rPr>
      </w:pPr>
      <w:r w:rsidRPr="00E648F5">
        <w:rPr>
          <w:szCs w:val="22"/>
          <w:lang w:eastAsia="en-US"/>
        </w:rPr>
        <w:t>поселения</w:t>
      </w:r>
      <w:r w:rsidRPr="00E648F5">
        <w:rPr>
          <w:spacing w:val="-3"/>
          <w:szCs w:val="22"/>
          <w:lang w:eastAsia="en-US"/>
        </w:rPr>
        <w:t xml:space="preserve"> </w:t>
      </w:r>
      <w:r w:rsidRPr="00E648F5">
        <w:rPr>
          <w:szCs w:val="22"/>
          <w:lang w:eastAsia="en-US"/>
        </w:rPr>
        <w:t>(</w:t>
      </w:r>
      <w:r w:rsidRPr="00E648F5">
        <w:rPr>
          <w:b/>
          <w:szCs w:val="22"/>
          <w:lang w:eastAsia="en-US"/>
        </w:rPr>
        <w:t>пп.</w:t>
      </w:r>
      <w:r w:rsidRPr="00E648F5">
        <w:rPr>
          <w:b/>
          <w:spacing w:val="-2"/>
          <w:szCs w:val="22"/>
          <w:lang w:eastAsia="en-US"/>
        </w:rPr>
        <w:t xml:space="preserve"> </w:t>
      </w:r>
      <w:r w:rsidRPr="00E648F5">
        <w:rPr>
          <w:b/>
          <w:szCs w:val="22"/>
          <w:lang w:eastAsia="en-US"/>
        </w:rPr>
        <w:t>14</w:t>
      </w:r>
      <w:r w:rsidRPr="00E648F5">
        <w:rPr>
          <w:b/>
          <w:spacing w:val="-2"/>
          <w:szCs w:val="22"/>
          <w:lang w:eastAsia="en-US"/>
        </w:rPr>
        <w:t xml:space="preserve"> </w:t>
      </w:r>
      <w:r w:rsidRPr="00E648F5">
        <w:rPr>
          <w:b/>
          <w:szCs w:val="22"/>
          <w:lang w:eastAsia="en-US"/>
        </w:rPr>
        <w:t>п.</w:t>
      </w:r>
      <w:r w:rsidRPr="00E648F5">
        <w:rPr>
          <w:b/>
          <w:spacing w:val="-2"/>
          <w:szCs w:val="22"/>
          <w:lang w:eastAsia="en-US"/>
        </w:rPr>
        <w:t xml:space="preserve"> </w:t>
      </w:r>
      <w:r w:rsidRPr="00E648F5">
        <w:rPr>
          <w:b/>
          <w:szCs w:val="22"/>
          <w:lang w:eastAsia="en-US"/>
        </w:rPr>
        <w:t>1</w:t>
      </w:r>
      <w:r w:rsidRPr="00E648F5">
        <w:rPr>
          <w:b/>
          <w:spacing w:val="-2"/>
          <w:szCs w:val="22"/>
          <w:lang w:eastAsia="en-US"/>
        </w:rPr>
        <w:t xml:space="preserve"> </w:t>
      </w:r>
      <w:r w:rsidRPr="00E648F5">
        <w:rPr>
          <w:b/>
          <w:szCs w:val="22"/>
          <w:lang w:eastAsia="en-US"/>
        </w:rPr>
        <w:t>ст. 14</w:t>
      </w:r>
      <w:r w:rsidRPr="00E648F5">
        <w:rPr>
          <w:b/>
          <w:spacing w:val="-2"/>
          <w:szCs w:val="22"/>
          <w:lang w:eastAsia="en-US"/>
        </w:rPr>
        <w:t xml:space="preserve"> </w:t>
      </w:r>
      <w:r w:rsidRPr="00E648F5">
        <w:rPr>
          <w:b/>
          <w:szCs w:val="22"/>
          <w:lang w:eastAsia="en-US"/>
        </w:rPr>
        <w:t>ФЗ</w:t>
      </w:r>
      <w:r w:rsidRPr="00E648F5">
        <w:rPr>
          <w:b/>
          <w:spacing w:val="-2"/>
          <w:szCs w:val="22"/>
          <w:lang w:eastAsia="en-US"/>
        </w:rPr>
        <w:t xml:space="preserve"> </w:t>
      </w:r>
      <w:r w:rsidRPr="00E648F5">
        <w:rPr>
          <w:b/>
          <w:szCs w:val="22"/>
          <w:lang w:eastAsia="en-US"/>
        </w:rPr>
        <w:t>№</w:t>
      </w:r>
      <w:r w:rsidRPr="00E648F5">
        <w:rPr>
          <w:b/>
          <w:spacing w:val="-1"/>
          <w:szCs w:val="22"/>
          <w:lang w:eastAsia="en-US"/>
        </w:rPr>
        <w:t xml:space="preserve"> </w:t>
      </w:r>
      <w:r w:rsidRPr="00E648F5">
        <w:rPr>
          <w:b/>
          <w:szCs w:val="22"/>
          <w:lang w:eastAsia="en-US"/>
        </w:rPr>
        <w:t>131-</w:t>
      </w:r>
      <w:r w:rsidRPr="00E648F5">
        <w:rPr>
          <w:b/>
          <w:spacing w:val="-5"/>
          <w:szCs w:val="22"/>
          <w:lang w:eastAsia="en-US"/>
        </w:rPr>
        <w:t>ФЗ</w:t>
      </w:r>
      <w:r w:rsidRPr="00E648F5">
        <w:rPr>
          <w:spacing w:val="-5"/>
          <w:szCs w:val="22"/>
          <w:lang w:eastAsia="en-US"/>
        </w:rPr>
        <w:t>)</w:t>
      </w:r>
      <w:r>
        <w:rPr>
          <w:spacing w:val="-5"/>
          <w:szCs w:val="22"/>
          <w:lang w:eastAsia="en-US"/>
        </w:rPr>
        <w:t>.</w:t>
      </w:r>
    </w:p>
    <w:p w14:paraId="393084AF"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4.2.   Муниципальное   образование   Омской  области,  органы  местного</w:t>
      </w:r>
    </w:p>
    <w:p w14:paraId="393084B0"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самоуправления которого осуществляют полномочия по решению вопроса местного значения  или  иного  вопроса,  право решения которого предоставлено органу местного самоуправления Омской области, и планируют реализовать проект:</w:t>
      </w:r>
    </w:p>
    <w:p w14:paraId="393084B1" w14:textId="77777777" w:rsidR="00F607BA" w:rsidRPr="00154F0C" w:rsidRDefault="00F607BA" w:rsidP="00154F0C">
      <w:pPr>
        <w:pStyle w:val="ConsPlusNonformat"/>
        <w:ind w:firstLine="709"/>
        <w:jc w:val="both"/>
        <w:rPr>
          <w:rFonts w:ascii="Times New Roman" w:hAnsi="Times New Roman" w:cs="Times New Roman"/>
          <w:sz w:val="24"/>
          <w:szCs w:val="24"/>
        </w:rPr>
      </w:pPr>
    </w:p>
    <w:tbl>
      <w:tblPr>
        <w:tblW w:w="4958" w:type="pct"/>
        <w:tblInd w:w="108" w:type="dxa"/>
        <w:tblCellMar>
          <w:left w:w="10" w:type="dxa"/>
          <w:right w:w="10" w:type="dxa"/>
        </w:tblCellMar>
        <w:tblLook w:val="0000" w:firstRow="0" w:lastRow="0" w:firstColumn="0" w:lastColumn="0" w:noHBand="0" w:noVBand="0"/>
      </w:tblPr>
      <w:tblGrid>
        <w:gridCol w:w="333"/>
        <w:gridCol w:w="9158"/>
      </w:tblGrid>
      <w:tr w:rsidR="00F607BA" w:rsidRPr="00154F0C" w14:paraId="393084B4" w14:textId="77777777" w:rsidTr="00497F70">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084B2" w14:textId="77777777" w:rsidR="00F607BA" w:rsidRPr="00154F0C" w:rsidRDefault="00F607BA" w:rsidP="00154F0C">
            <w:pPr>
              <w:pStyle w:val="ConsPlusNonformat"/>
              <w:jc w:val="both"/>
              <w:rPr>
                <w:rFonts w:ascii="Times New Roman" w:hAnsi="Times New Roman" w:cs="Times New Roman"/>
                <w:sz w:val="24"/>
                <w:szCs w:val="24"/>
              </w:rPr>
            </w:pPr>
          </w:p>
        </w:tc>
        <w:tc>
          <w:tcPr>
            <w:tcW w:w="9379" w:type="dxa"/>
            <w:tcBorders>
              <w:left w:val="single" w:sz="4" w:space="0" w:color="000000"/>
            </w:tcBorders>
            <w:tcMar>
              <w:top w:w="0" w:type="dxa"/>
              <w:left w:w="108" w:type="dxa"/>
              <w:bottom w:w="0" w:type="dxa"/>
              <w:right w:w="108" w:type="dxa"/>
            </w:tcMar>
          </w:tcPr>
          <w:p w14:paraId="393084B3"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муниципальный район;</w:t>
            </w:r>
          </w:p>
        </w:tc>
      </w:tr>
    </w:tbl>
    <w:p w14:paraId="393084B5" w14:textId="77777777" w:rsidR="00F607BA" w:rsidRPr="00154F0C" w:rsidRDefault="00F607BA" w:rsidP="00154F0C">
      <w:pPr>
        <w:jc w:val="both"/>
      </w:pPr>
    </w:p>
    <w:tbl>
      <w:tblPr>
        <w:tblW w:w="9325" w:type="dxa"/>
        <w:tblInd w:w="108" w:type="dxa"/>
        <w:tblCellMar>
          <w:left w:w="10" w:type="dxa"/>
          <w:right w:w="10" w:type="dxa"/>
        </w:tblCellMar>
        <w:tblLook w:val="0000" w:firstRow="0" w:lastRow="0" w:firstColumn="0" w:lastColumn="0" w:noHBand="0" w:noVBand="0"/>
      </w:tblPr>
      <w:tblGrid>
        <w:gridCol w:w="317"/>
        <w:gridCol w:w="9008"/>
      </w:tblGrid>
      <w:tr w:rsidR="00F607BA" w:rsidRPr="00154F0C" w14:paraId="393084B8" w14:textId="77777777" w:rsidTr="00497F70">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084B6" w14:textId="77777777" w:rsidR="00F607BA" w:rsidRPr="00154F0C" w:rsidRDefault="00F607BA" w:rsidP="00154F0C">
            <w:pPr>
              <w:pStyle w:val="ConsPlusNonformat"/>
              <w:jc w:val="both"/>
              <w:rPr>
                <w:rFonts w:ascii="Times New Roman" w:hAnsi="Times New Roman" w:cs="Times New Roman"/>
                <w:sz w:val="24"/>
                <w:szCs w:val="24"/>
              </w:rPr>
            </w:pPr>
          </w:p>
        </w:tc>
        <w:tc>
          <w:tcPr>
            <w:tcW w:w="9008" w:type="dxa"/>
            <w:tcBorders>
              <w:left w:val="single" w:sz="4" w:space="0" w:color="000000"/>
            </w:tcBorders>
            <w:tcMar>
              <w:top w:w="0" w:type="dxa"/>
              <w:left w:w="108" w:type="dxa"/>
              <w:bottom w:w="0" w:type="dxa"/>
              <w:right w:w="108" w:type="dxa"/>
            </w:tcMar>
          </w:tcPr>
          <w:p w14:paraId="393084B7"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городской округ;</w:t>
            </w:r>
          </w:p>
        </w:tc>
      </w:tr>
    </w:tbl>
    <w:p w14:paraId="393084B9" w14:textId="77777777" w:rsidR="00F607BA" w:rsidRPr="00154F0C" w:rsidRDefault="00F607BA" w:rsidP="00154F0C">
      <w:pPr>
        <w:jc w:val="both"/>
      </w:pPr>
    </w:p>
    <w:tbl>
      <w:tblPr>
        <w:tblW w:w="9325" w:type="dxa"/>
        <w:tblInd w:w="108" w:type="dxa"/>
        <w:tblCellMar>
          <w:left w:w="10" w:type="dxa"/>
          <w:right w:w="10" w:type="dxa"/>
        </w:tblCellMar>
        <w:tblLook w:val="0000" w:firstRow="0" w:lastRow="0" w:firstColumn="0" w:lastColumn="0" w:noHBand="0" w:noVBand="0"/>
      </w:tblPr>
      <w:tblGrid>
        <w:gridCol w:w="317"/>
        <w:gridCol w:w="9008"/>
      </w:tblGrid>
      <w:tr w:rsidR="00F607BA" w:rsidRPr="00154F0C" w14:paraId="393084BC" w14:textId="77777777" w:rsidTr="00497F70">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084BA" w14:textId="77777777" w:rsidR="00F607BA" w:rsidRPr="00154F0C" w:rsidRDefault="00F607BA" w:rsidP="00154F0C">
            <w:pPr>
              <w:pStyle w:val="ConsPlusNonformat"/>
              <w:jc w:val="both"/>
              <w:rPr>
                <w:rFonts w:ascii="Times New Roman" w:hAnsi="Times New Roman" w:cs="Times New Roman"/>
                <w:sz w:val="24"/>
                <w:szCs w:val="24"/>
              </w:rPr>
            </w:pPr>
          </w:p>
        </w:tc>
        <w:tc>
          <w:tcPr>
            <w:tcW w:w="9008" w:type="dxa"/>
            <w:tcBorders>
              <w:left w:val="single" w:sz="4" w:space="0" w:color="000000"/>
            </w:tcBorders>
            <w:tcMar>
              <w:top w:w="0" w:type="dxa"/>
              <w:left w:w="108" w:type="dxa"/>
              <w:bottom w:w="0" w:type="dxa"/>
              <w:right w:w="108" w:type="dxa"/>
            </w:tcMar>
          </w:tcPr>
          <w:p w14:paraId="393084BB"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городское поселение;</w:t>
            </w:r>
          </w:p>
        </w:tc>
      </w:tr>
    </w:tbl>
    <w:p w14:paraId="393084BD" w14:textId="77777777" w:rsidR="00F607BA" w:rsidRPr="00154F0C" w:rsidRDefault="00F607BA" w:rsidP="00154F0C">
      <w:pPr>
        <w:jc w:val="both"/>
      </w:pPr>
    </w:p>
    <w:tbl>
      <w:tblPr>
        <w:tblW w:w="9325" w:type="dxa"/>
        <w:tblInd w:w="108" w:type="dxa"/>
        <w:tblCellMar>
          <w:left w:w="10" w:type="dxa"/>
          <w:right w:w="10" w:type="dxa"/>
        </w:tblCellMar>
        <w:tblLook w:val="0000" w:firstRow="0" w:lastRow="0" w:firstColumn="0" w:lastColumn="0" w:noHBand="0" w:noVBand="0"/>
      </w:tblPr>
      <w:tblGrid>
        <w:gridCol w:w="390"/>
        <w:gridCol w:w="8935"/>
      </w:tblGrid>
      <w:tr w:rsidR="00F607BA" w:rsidRPr="00154F0C" w14:paraId="393084C0" w14:textId="77777777" w:rsidTr="00497F70">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084BE" w14:textId="77777777" w:rsidR="00F607BA" w:rsidRPr="00154F0C" w:rsidRDefault="00482E1C"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lang w:val="en-US"/>
              </w:rPr>
              <w:t>V</w:t>
            </w:r>
          </w:p>
        </w:tc>
        <w:tc>
          <w:tcPr>
            <w:tcW w:w="9008" w:type="dxa"/>
            <w:tcBorders>
              <w:left w:val="single" w:sz="4" w:space="0" w:color="000000"/>
            </w:tcBorders>
            <w:tcMar>
              <w:top w:w="0" w:type="dxa"/>
              <w:left w:w="108" w:type="dxa"/>
              <w:bottom w:w="0" w:type="dxa"/>
              <w:right w:w="108" w:type="dxa"/>
            </w:tcMar>
          </w:tcPr>
          <w:p w14:paraId="393084BF"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сельское поселение.</w:t>
            </w:r>
          </w:p>
        </w:tc>
      </w:tr>
    </w:tbl>
    <w:p w14:paraId="393084C1"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p>
    <w:p w14:paraId="393084C2"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5. Описание проекта.</w:t>
      </w:r>
    </w:p>
    <w:p w14:paraId="393084C3" w14:textId="77777777" w:rsidR="001C04E2" w:rsidRPr="00154F0C" w:rsidRDefault="00F607BA" w:rsidP="00154F0C">
      <w:pPr>
        <w:jc w:val="both"/>
        <w:rPr>
          <w:color w:val="000000" w:themeColor="text1"/>
        </w:rPr>
      </w:pPr>
      <w:r w:rsidRPr="00154F0C">
        <w:rPr>
          <w:color w:val="000000" w:themeColor="text1"/>
        </w:rPr>
        <w:t xml:space="preserve">    5.1. Описание проблемы, на решение которой направлен проект:</w:t>
      </w:r>
    </w:p>
    <w:p w14:paraId="393084C4" w14:textId="77777777" w:rsidR="001C04E2" w:rsidRPr="00154F0C" w:rsidRDefault="001C04E2" w:rsidP="00154F0C">
      <w:pPr>
        <w:suppressAutoHyphens w:val="0"/>
        <w:autoSpaceDE w:val="0"/>
        <w:adjustRightInd w:val="0"/>
        <w:jc w:val="both"/>
        <w:textAlignment w:val="auto"/>
        <w:rPr>
          <w:rFonts w:eastAsia="Calibri"/>
          <w:lang w:eastAsia="en-US"/>
        </w:rPr>
      </w:pPr>
    </w:p>
    <w:p w14:paraId="393084C5" w14:textId="77777777" w:rsidR="001C04E2" w:rsidRPr="00154F0C" w:rsidRDefault="00C132D1" w:rsidP="00154F0C">
      <w:pPr>
        <w:suppressAutoHyphens w:val="0"/>
        <w:autoSpaceDE w:val="0"/>
        <w:adjustRightInd w:val="0"/>
        <w:jc w:val="both"/>
        <w:textAlignment w:val="auto"/>
        <w:rPr>
          <w:rFonts w:eastAsia="Calibri"/>
          <w:lang w:eastAsia="en-US"/>
        </w:rPr>
      </w:pPr>
      <w:r w:rsidRPr="00154F0C">
        <w:rPr>
          <w:rFonts w:eastAsia="Calibri"/>
          <w:lang w:eastAsia="en-US"/>
        </w:rPr>
        <w:t>На территории Ермаковского се</w:t>
      </w:r>
      <w:r w:rsidR="00E648F5">
        <w:rPr>
          <w:rFonts w:eastAsia="Calibri"/>
          <w:lang w:eastAsia="en-US"/>
        </w:rPr>
        <w:t>льского поселения проживает 2115</w:t>
      </w:r>
      <w:r w:rsidRPr="00154F0C">
        <w:rPr>
          <w:rFonts w:eastAsia="Calibri"/>
          <w:lang w:eastAsia="en-US"/>
        </w:rPr>
        <w:t xml:space="preserve">   человек, </w:t>
      </w:r>
      <w:r w:rsidR="00183A37" w:rsidRPr="00154F0C">
        <w:rPr>
          <w:rFonts w:eastAsia="Calibri"/>
          <w:lang w:eastAsia="en-US"/>
        </w:rPr>
        <w:t xml:space="preserve">из них: в  селе </w:t>
      </w:r>
      <w:r w:rsidR="003C1B10">
        <w:rPr>
          <w:rFonts w:eastAsia="Calibri"/>
          <w:lang w:eastAsia="en-US"/>
        </w:rPr>
        <w:t>Ермак – 920</w:t>
      </w:r>
      <w:r w:rsidR="00995024" w:rsidRPr="00154F0C">
        <w:rPr>
          <w:rFonts w:eastAsia="Calibri"/>
          <w:lang w:eastAsia="en-US"/>
        </w:rPr>
        <w:t xml:space="preserve"> </w:t>
      </w:r>
      <w:r w:rsidR="003C1B10">
        <w:rPr>
          <w:rFonts w:eastAsia="Calibri"/>
          <w:lang w:eastAsia="en-US"/>
        </w:rPr>
        <w:t xml:space="preserve"> жителей</w:t>
      </w:r>
      <w:r w:rsidRPr="00154F0C">
        <w:rPr>
          <w:rFonts w:eastAsia="Calibri"/>
          <w:lang w:eastAsia="en-US"/>
        </w:rPr>
        <w:t>.</w:t>
      </w:r>
    </w:p>
    <w:p w14:paraId="393084C6" w14:textId="77777777" w:rsidR="00AB13B0" w:rsidRDefault="001C04E2" w:rsidP="00AB13B0">
      <w:pPr>
        <w:suppressAutoHyphens w:val="0"/>
        <w:autoSpaceDE w:val="0"/>
        <w:adjustRightInd w:val="0"/>
        <w:jc w:val="both"/>
        <w:textAlignment w:val="auto"/>
        <w:rPr>
          <w:rFonts w:eastAsia="Calibri"/>
          <w:lang w:eastAsia="en-US"/>
        </w:rPr>
      </w:pPr>
      <w:r w:rsidRPr="00154F0C">
        <w:rPr>
          <w:rFonts w:eastAsia="Calibri"/>
          <w:lang w:eastAsia="en-US"/>
        </w:rPr>
        <w:t>Самая посещаемая территория в с.Ермак – это улица имени И.Я.</w:t>
      </w:r>
      <w:r w:rsidR="00B7296D">
        <w:rPr>
          <w:rFonts w:eastAsia="Calibri"/>
          <w:lang w:eastAsia="en-US"/>
        </w:rPr>
        <w:t xml:space="preserve"> </w:t>
      </w:r>
      <w:r w:rsidRPr="00154F0C">
        <w:rPr>
          <w:rFonts w:eastAsia="Calibri"/>
          <w:lang w:eastAsia="en-US"/>
        </w:rPr>
        <w:t xml:space="preserve">Герка,  её благоустройство имеет важное значение для жителей  поселения. </w:t>
      </w:r>
    </w:p>
    <w:p w14:paraId="393084C7" w14:textId="77777777" w:rsidR="00E648F5" w:rsidRPr="00E648F5" w:rsidRDefault="00E648F5" w:rsidP="00A45DE6">
      <w:pPr>
        <w:suppressAutoHyphens w:val="0"/>
        <w:autoSpaceDE w:val="0"/>
        <w:adjustRightInd w:val="0"/>
        <w:jc w:val="both"/>
        <w:textAlignment w:val="auto"/>
        <w:rPr>
          <w:rFonts w:eastAsia="Calibri"/>
          <w:bCs/>
          <w:lang w:eastAsia="en-US"/>
        </w:rPr>
      </w:pPr>
      <w:r w:rsidRPr="00E648F5">
        <w:rPr>
          <w:rFonts w:eastAsia="Calibri"/>
          <w:bCs/>
          <w:lang w:eastAsia="en-US"/>
        </w:rPr>
        <w:t>Одной из основных проблем в сфере благоустройства общественных территорий села является отсутствие элементов благоустройства, таких как спортивные площадки, доступные для всех жителей населенного пункта, а  именно, отсутствие современного хоккейного корта.</w:t>
      </w:r>
      <w:r w:rsidR="00A45DE6">
        <w:rPr>
          <w:rFonts w:eastAsia="Calibri"/>
          <w:bCs/>
          <w:lang w:eastAsia="en-US"/>
        </w:rPr>
        <w:t xml:space="preserve"> </w:t>
      </w:r>
      <w:r>
        <w:rPr>
          <w:rFonts w:eastAsia="Calibri"/>
          <w:bCs/>
          <w:lang w:eastAsia="en-US"/>
        </w:rPr>
        <w:t>Дети хотят заниматься хоккеем, но нет условий для данного развития спорта.</w:t>
      </w:r>
      <w:r w:rsidR="00BC6A64">
        <w:rPr>
          <w:rFonts w:eastAsia="Calibri"/>
          <w:bCs/>
          <w:lang w:eastAsia="en-US"/>
        </w:rPr>
        <w:t xml:space="preserve"> </w:t>
      </w:r>
    </w:p>
    <w:p w14:paraId="393084C8" w14:textId="77777777" w:rsidR="00E648F5" w:rsidRPr="00804DF8" w:rsidRDefault="00E648F5" w:rsidP="00154F0C">
      <w:pPr>
        <w:suppressAutoHyphens w:val="0"/>
        <w:autoSpaceDE w:val="0"/>
        <w:adjustRightInd w:val="0"/>
        <w:jc w:val="both"/>
        <w:textAlignment w:val="auto"/>
        <w:rPr>
          <w:rFonts w:eastAsia="Calibri"/>
          <w:bCs/>
          <w:lang w:eastAsia="en-US"/>
        </w:rPr>
      </w:pPr>
      <w:r>
        <w:rPr>
          <w:rFonts w:eastAsia="Calibri"/>
          <w:bCs/>
          <w:lang w:eastAsia="en-US"/>
        </w:rPr>
        <w:t xml:space="preserve">           </w:t>
      </w:r>
      <w:r w:rsidRPr="00804DF8">
        <w:rPr>
          <w:rFonts w:eastAsia="Calibri"/>
          <w:bCs/>
          <w:lang w:eastAsia="en-US"/>
        </w:rPr>
        <w:t>Благоустройство территории увеличит количество благоустроенных территорий Ермаковского поселения с 50 % до 60 %.</w:t>
      </w:r>
    </w:p>
    <w:p w14:paraId="393084C9" w14:textId="77777777" w:rsidR="00ED2AF6" w:rsidRPr="00804DF8" w:rsidRDefault="00AB13B0" w:rsidP="00C50D4E">
      <w:pPr>
        <w:suppressAutoHyphens w:val="0"/>
        <w:autoSpaceDE w:val="0"/>
        <w:adjustRightInd w:val="0"/>
        <w:jc w:val="both"/>
        <w:textAlignment w:val="auto"/>
        <w:rPr>
          <w:rFonts w:eastAsia="Calibri"/>
          <w:bCs/>
          <w:lang w:eastAsia="en-US"/>
        </w:rPr>
      </w:pPr>
      <w:r w:rsidRPr="00804DF8">
        <w:rPr>
          <w:rFonts w:eastAsia="Calibri"/>
          <w:bCs/>
          <w:lang w:eastAsia="en-US"/>
        </w:rPr>
        <w:t>О</w:t>
      </w:r>
      <w:r w:rsidRPr="00804DF8">
        <w:rPr>
          <w:rFonts w:eastAsia="Calibri"/>
          <w:bCs/>
          <w:i/>
          <w:lang w:eastAsia="en-US"/>
        </w:rPr>
        <w:t>тсутствие системного благоустройства главной площади села не позволяет сделать ее привлекательным местом для отдыха жителей.</w:t>
      </w:r>
      <w:r w:rsidR="000C791B" w:rsidRPr="00804DF8">
        <w:rPr>
          <w:rFonts w:eastAsia="Calibri"/>
          <w:bCs/>
          <w:lang w:eastAsia="en-US"/>
        </w:rPr>
        <w:t xml:space="preserve"> Инфраструктура старой деревянной хоккейной коробки  требует кардинальной перестройки и приведения в соответствие современным требованиям безопасности и доступности. Установка нового корта позволит обеспечить комфортное и безопасное пребывание на объекте, снизить риск травматизма из-за недостаточной технической оснащенности.</w:t>
      </w:r>
      <w:r w:rsidR="000C791B" w:rsidRPr="00804DF8">
        <w:rPr>
          <w:color w:val="303134"/>
          <w:shd w:val="clear" w:color="auto" w:fill="FFFFFF"/>
        </w:rPr>
        <w:t xml:space="preserve"> Возраст корта более 35 лет и на данный момент он не соответствует требованиям безопасности и не позволяет полноценно проводить тренировочный процесс. Таким образом общее количество занимающихся любительским хоккеем, катанием на коньках, шорт-трек на территории Ермаковского сельского поселения  - более 700 человек, что подтверждает повышенный интерес взрослого населения, детей и подростков к данному виду спорта.</w:t>
      </w:r>
      <w:r w:rsidR="000C791B" w:rsidRPr="00804DF8">
        <w:rPr>
          <w:rFonts w:eastAsia="Calibri"/>
          <w:lang w:eastAsia="en-US"/>
        </w:rPr>
        <w:t xml:space="preserve"> </w:t>
      </w:r>
      <w:r w:rsidR="000C791B" w:rsidRPr="00804DF8">
        <w:rPr>
          <w:color w:val="303134"/>
          <w:shd w:val="clear" w:color="auto" w:fill="FFFFFF"/>
        </w:rPr>
        <w:t>Люди  стремятся к здоровому образу жизни, что говорит о большой перспективе данного проекта и его особенной важностью и социальной значимостью для нашего села. По результатам анкетирования жители села просят создать необходимые условия для занятия массовым спортом всех возрастов.</w:t>
      </w:r>
    </w:p>
    <w:p w14:paraId="393084CA" w14:textId="77777777" w:rsidR="00ED2AF6" w:rsidRPr="000B04BD" w:rsidRDefault="00ED2AF6" w:rsidP="00154F0C">
      <w:pPr>
        <w:widowControl w:val="0"/>
        <w:suppressAutoHyphens w:val="0"/>
        <w:autoSpaceDE w:val="0"/>
        <w:ind w:firstLine="540"/>
        <w:jc w:val="both"/>
        <w:textAlignment w:val="auto"/>
        <w:rPr>
          <w:sz w:val="20"/>
          <w:szCs w:val="20"/>
        </w:rPr>
      </w:pPr>
      <w:r w:rsidRPr="000B04BD">
        <w:rPr>
          <w:bCs/>
          <w:sz w:val="20"/>
          <w:szCs w:val="20"/>
        </w:rPr>
        <w:lastRenderedPageBreak/>
        <w:t>Цель проекта -  обеспечение условий для развития на территории поселения физической культуры, школьного спорта и массового спорта, пропаганда, популяризация занятий спортом среди населения, организация проведения официальных физкультурно-оздоровительных и спортивных мероприятий поселения.</w:t>
      </w:r>
    </w:p>
    <w:p w14:paraId="393084CB" w14:textId="77777777" w:rsidR="00ED2AF6" w:rsidRPr="000B04BD" w:rsidRDefault="00ED2AF6" w:rsidP="00154F0C">
      <w:pPr>
        <w:widowControl w:val="0"/>
        <w:autoSpaceDN/>
        <w:jc w:val="both"/>
        <w:textAlignment w:val="auto"/>
        <w:rPr>
          <w:bCs/>
          <w:sz w:val="20"/>
          <w:szCs w:val="20"/>
        </w:rPr>
      </w:pPr>
      <w:r w:rsidRPr="000B04BD">
        <w:rPr>
          <w:bCs/>
          <w:sz w:val="20"/>
          <w:szCs w:val="20"/>
        </w:rPr>
        <w:t xml:space="preserve">          Задача проекта -  создание условий для массового отдыха жителей поселения и организация досуга и обустройства мест массового отдыха населения, равенство получения социальных благ для детей, проживающий на территориях сельских поселений, создание условий для укрепления здоровья детей, их гармоничного развития, уменьшению числа подростков, бесцельно проводящих свое свободное время, привития навыков здорового образа жизни (коммуникабельности, культуры общения, толерантности, чувства коллективизма).</w:t>
      </w:r>
    </w:p>
    <w:p w14:paraId="393084CC" w14:textId="77777777" w:rsidR="00ED2AF6" w:rsidRPr="000B04BD" w:rsidRDefault="00ED2AF6" w:rsidP="000B04BD">
      <w:pPr>
        <w:widowControl w:val="0"/>
        <w:autoSpaceDN/>
        <w:jc w:val="both"/>
        <w:textAlignment w:val="auto"/>
      </w:pPr>
      <w:r w:rsidRPr="000B04BD">
        <w:rPr>
          <w:sz w:val="20"/>
          <w:szCs w:val="20"/>
        </w:rPr>
        <w:t xml:space="preserve"> </w:t>
      </w:r>
      <w:r w:rsidR="000B04BD" w:rsidRPr="000B04BD">
        <w:t xml:space="preserve">       </w:t>
      </w:r>
    </w:p>
    <w:p w14:paraId="393084CD" w14:textId="77777777" w:rsidR="00ED2AF6" w:rsidRPr="000B04BD" w:rsidRDefault="006F2168" w:rsidP="00154F0C">
      <w:pPr>
        <w:suppressAutoHyphens w:val="0"/>
        <w:autoSpaceDN/>
        <w:spacing w:after="200" w:line="276" w:lineRule="auto"/>
        <w:jc w:val="both"/>
        <w:textAlignment w:val="auto"/>
      </w:pPr>
      <w:r w:rsidRPr="000B04BD">
        <w:t xml:space="preserve">           </w:t>
      </w:r>
      <w:r w:rsidR="00ED2AF6" w:rsidRPr="000B04BD">
        <w:t xml:space="preserve">Проект многофункционален, и помимо основной задачи - создание условий для активного занятия спортом для детей поселения и района - позволяет решить задачи межмуниципального взаимодействия, развития сельской территории.  </w:t>
      </w:r>
    </w:p>
    <w:p w14:paraId="393084CE" w14:textId="77777777" w:rsidR="003A1CD6" w:rsidRPr="00E648F5" w:rsidRDefault="00E648F5" w:rsidP="00E648F5">
      <w:pPr>
        <w:widowControl w:val="0"/>
        <w:jc w:val="both"/>
        <w:rPr>
          <w:rFonts w:eastAsia="Calibri"/>
          <w:lang w:eastAsia="en-US"/>
        </w:rPr>
      </w:pPr>
      <w:r>
        <w:t xml:space="preserve">     </w:t>
      </w:r>
    </w:p>
    <w:p w14:paraId="393084CF" w14:textId="77777777" w:rsidR="004F22FF" w:rsidRDefault="00F607BA" w:rsidP="00154F0C">
      <w:pPr>
        <w:suppressAutoHyphens w:val="0"/>
        <w:autoSpaceDN/>
        <w:spacing w:after="200" w:line="276" w:lineRule="auto"/>
        <w:jc w:val="both"/>
        <w:textAlignment w:val="auto"/>
        <w:rPr>
          <w:color w:val="000000" w:themeColor="text1"/>
        </w:rPr>
      </w:pPr>
      <w:r w:rsidRPr="00154F0C">
        <w:rPr>
          <w:color w:val="000000" w:themeColor="text1"/>
        </w:rPr>
        <w:t xml:space="preserve"> 5.2.  Предложения по решению проблемы</w:t>
      </w:r>
      <w:r w:rsidR="006C4FFE">
        <w:rPr>
          <w:color w:val="000000" w:themeColor="text1"/>
        </w:rPr>
        <w:t>:</w:t>
      </w:r>
    </w:p>
    <w:p w14:paraId="393084D0" w14:textId="77777777" w:rsidR="00E665AC" w:rsidRDefault="00E665AC" w:rsidP="00154F0C">
      <w:pPr>
        <w:suppressAutoHyphens w:val="0"/>
        <w:autoSpaceDN/>
        <w:spacing w:after="200" w:line="276" w:lineRule="auto"/>
        <w:jc w:val="both"/>
        <w:textAlignment w:val="auto"/>
        <w:rPr>
          <w:rFonts w:eastAsia="Calibri"/>
          <w:lang w:eastAsia="en-US"/>
        </w:rPr>
      </w:pPr>
      <w:r w:rsidRPr="00E665AC">
        <w:rPr>
          <w:rFonts w:eastAsia="Calibri"/>
          <w:lang w:eastAsia="en-US"/>
        </w:rPr>
        <w:t>Для ре</w:t>
      </w:r>
      <w:r w:rsidR="00507C92">
        <w:rPr>
          <w:rFonts w:eastAsia="Calibri"/>
          <w:lang w:eastAsia="en-US"/>
        </w:rPr>
        <w:t xml:space="preserve">ализации намеченных планов планируется </w:t>
      </w:r>
      <w:r w:rsidRPr="00E665AC">
        <w:rPr>
          <w:rFonts w:eastAsia="Calibri"/>
          <w:lang w:eastAsia="en-US"/>
        </w:rPr>
        <w:t xml:space="preserve"> </w:t>
      </w:r>
      <w:r w:rsidR="00507C92" w:rsidRPr="00507C92">
        <w:rPr>
          <w:rFonts w:eastAsia="Calibri"/>
          <w:lang w:eastAsia="en-US"/>
        </w:rPr>
        <w:t>установка хоккейного корта размером 60*30 м с дополнительным ограждением, калиткой и воротами, установка оборудования (ворота хоккейные)</w:t>
      </w:r>
      <w:r w:rsidR="00507C92">
        <w:rPr>
          <w:rFonts w:eastAsia="Calibri"/>
          <w:lang w:eastAsia="en-US"/>
        </w:rPr>
        <w:t>, взамен деревянных старых ботов хоккейной площадки</w:t>
      </w:r>
      <w:r w:rsidR="00507C92" w:rsidRPr="00507C92">
        <w:rPr>
          <w:rFonts w:eastAsia="Calibri"/>
          <w:lang w:eastAsia="en-US"/>
        </w:rPr>
        <w:t>.</w:t>
      </w:r>
    </w:p>
    <w:p w14:paraId="393084D1" w14:textId="77777777" w:rsidR="00507C92" w:rsidRPr="00507C92" w:rsidRDefault="004F22FF" w:rsidP="00154F0C">
      <w:pPr>
        <w:suppressAutoHyphens w:val="0"/>
        <w:autoSpaceDN/>
        <w:spacing w:after="200" w:line="276" w:lineRule="auto"/>
        <w:jc w:val="both"/>
        <w:textAlignment w:val="auto"/>
        <w:rPr>
          <w:rFonts w:eastAsia="Calibri"/>
          <w:lang w:eastAsia="en-US"/>
        </w:rPr>
      </w:pPr>
      <w:r w:rsidRPr="00507C92">
        <w:rPr>
          <w:rFonts w:eastAsia="Calibri"/>
          <w:lang w:eastAsia="en-US"/>
        </w:rPr>
        <w:t>Проект преду</w:t>
      </w:r>
      <w:r w:rsidR="00AD1261" w:rsidRPr="00507C92">
        <w:rPr>
          <w:rFonts w:eastAsia="Calibri"/>
          <w:lang w:eastAsia="en-US"/>
        </w:rPr>
        <w:t>сматривает</w:t>
      </w:r>
      <w:r w:rsidR="006C4500" w:rsidRPr="00507C92">
        <w:rPr>
          <w:rFonts w:eastAsia="Calibri"/>
          <w:lang w:eastAsia="en-US"/>
        </w:rPr>
        <w:t xml:space="preserve"> планировку  т</w:t>
      </w:r>
      <w:r w:rsidR="00507C92" w:rsidRPr="00507C92">
        <w:rPr>
          <w:rFonts w:eastAsia="Calibri"/>
          <w:lang w:eastAsia="en-US"/>
        </w:rPr>
        <w:t>ерритории, ограждение  площадки.</w:t>
      </w:r>
      <w:r w:rsidR="006C4500" w:rsidRPr="00507C92">
        <w:rPr>
          <w:rFonts w:eastAsia="Calibri"/>
          <w:lang w:eastAsia="en-US"/>
        </w:rPr>
        <w:t xml:space="preserve"> </w:t>
      </w:r>
      <w:r w:rsidR="00B47B99" w:rsidRPr="00507C92">
        <w:rPr>
          <w:rFonts w:eastAsia="Calibri"/>
          <w:lang w:eastAsia="en-US"/>
        </w:rPr>
        <w:t xml:space="preserve"> </w:t>
      </w:r>
    </w:p>
    <w:p w14:paraId="393084D2" w14:textId="77777777" w:rsidR="00507C92" w:rsidRPr="00507C92" w:rsidRDefault="00507C92" w:rsidP="00154F0C">
      <w:pPr>
        <w:suppressAutoHyphens w:val="0"/>
        <w:autoSpaceDN/>
        <w:spacing w:after="200" w:line="276" w:lineRule="auto"/>
        <w:jc w:val="both"/>
        <w:textAlignment w:val="auto"/>
        <w:rPr>
          <w:rFonts w:eastAsia="Calibri"/>
          <w:lang w:eastAsia="en-US"/>
        </w:rPr>
      </w:pPr>
      <w:r w:rsidRPr="00507C92">
        <w:rPr>
          <w:rFonts w:eastAsia="Calibri"/>
          <w:lang w:eastAsia="en-US"/>
        </w:rPr>
        <w:t>В результате чего жители поселения получат комфортное и удобное место для занятий спортом.</w:t>
      </w:r>
    </w:p>
    <w:p w14:paraId="393084D3" w14:textId="77777777" w:rsidR="00507C92" w:rsidRPr="00507C92" w:rsidRDefault="00B1010F" w:rsidP="00154F0C">
      <w:pPr>
        <w:suppressAutoHyphens w:val="0"/>
        <w:autoSpaceDN/>
        <w:spacing w:after="200" w:line="276" w:lineRule="auto"/>
        <w:jc w:val="both"/>
        <w:textAlignment w:val="auto"/>
        <w:rPr>
          <w:rFonts w:eastAsia="Calibri"/>
          <w:lang w:eastAsia="en-US"/>
        </w:rPr>
      </w:pPr>
      <w:r w:rsidRPr="00507C92">
        <w:rPr>
          <w:rFonts w:eastAsia="Calibri"/>
          <w:lang w:eastAsia="en-US"/>
        </w:rPr>
        <w:t xml:space="preserve">В целях комплексного благоустройства территории вблизи спортивной площадки (хоккейного корта) </w:t>
      </w:r>
      <w:r w:rsidR="006F2168" w:rsidRPr="00507C92">
        <w:rPr>
          <w:rFonts w:eastAsia="Calibri"/>
          <w:lang w:eastAsia="en-US"/>
        </w:rPr>
        <w:t xml:space="preserve">планируется волонтерами облагородить </w:t>
      </w:r>
      <w:r w:rsidRPr="00507C92">
        <w:rPr>
          <w:rFonts w:eastAsia="Calibri"/>
          <w:lang w:eastAsia="en-US"/>
        </w:rPr>
        <w:t xml:space="preserve"> </w:t>
      </w:r>
      <w:r w:rsidR="006F2168" w:rsidRPr="00507C92">
        <w:rPr>
          <w:rFonts w:eastAsia="Calibri"/>
          <w:lang w:eastAsia="en-US"/>
        </w:rPr>
        <w:t>прилегающую площадь к спортивной площадке</w:t>
      </w:r>
      <w:r w:rsidR="00507C92" w:rsidRPr="00507C92">
        <w:rPr>
          <w:rFonts w:eastAsia="Calibri"/>
          <w:lang w:eastAsia="en-US"/>
        </w:rPr>
        <w:t>.</w:t>
      </w:r>
    </w:p>
    <w:p w14:paraId="393084D4" w14:textId="77777777" w:rsidR="0041450B" w:rsidRPr="00154F0C" w:rsidRDefault="00BC6A64" w:rsidP="00154F0C">
      <w:pPr>
        <w:suppressAutoHyphens w:val="0"/>
        <w:autoSpaceDN/>
        <w:spacing w:after="200" w:line="276" w:lineRule="auto"/>
        <w:jc w:val="both"/>
        <w:textAlignment w:val="auto"/>
        <w:rPr>
          <w:rFonts w:eastAsia="Calibri"/>
          <w:lang w:eastAsia="en-US"/>
        </w:rPr>
      </w:pPr>
      <w:r>
        <w:rPr>
          <w:rFonts w:eastAsia="Calibri"/>
          <w:lang w:eastAsia="en-US"/>
        </w:rPr>
        <w:t>Установка нового, современного оборудования на спортивной площадке (хоккейный корт) позволит создать комфортные условия для занятий спортом.</w:t>
      </w:r>
    </w:p>
    <w:p w14:paraId="393084D5" w14:textId="77777777" w:rsidR="0041450B" w:rsidRPr="00154F0C" w:rsidRDefault="0072296A" w:rsidP="00154F0C">
      <w:pPr>
        <w:suppressAutoHyphens w:val="0"/>
        <w:autoSpaceDN/>
        <w:spacing w:after="200" w:line="276" w:lineRule="auto"/>
        <w:jc w:val="both"/>
        <w:textAlignment w:val="auto"/>
        <w:rPr>
          <w:rFonts w:eastAsia="Calibri"/>
          <w:lang w:eastAsia="en-US"/>
        </w:rPr>
      </w:pPr>
      <w:r w:rsidRPr="00154F0C">
        <w:rPr>
          <w:rFonts w:eastAsia="Calibri"/>
          <w:lang w:eastAsia="en-US"/>
        </w:rPr>
        <w:t>Волонтерский отряд «Краски лета» и ансамбль «</w:t>
      </w:r>
      <w:r w:rsidR="00B1010F" w:rsidRPr="00154F0C">
        <w:rPr>
          <w:rFonts w:eastAsia="Calibri"/>
          <w:lang w:eastAsia="en-US"/>
        </w:rPr>
        <w:t>Радуга»</w:t>
      </w:r>
      <w:r w:rsidRPr="00154F0C">
        <w:rPr>
          <w:rFonts w:eastAsia="Calibri"/>
          <w:lang w:eastAsia="en-US"/>
        </w:rPr>
        <w:t xml:space="preserve"> предложили приобрести </w:t>
      </w:r>
      <w:r w:rsidR="0041450B" w:rsidRPr="00154F0C">
        <w:rPr>
          <w:rFonts w:eastAsia="Calibri"/>
          <w:lang w:eastAsia="en-US"/>
        </w:rPr>
        <w:t>саженцы молодых сосен и провести посадк</w:t>
      </w:r>
      <w:r w:rsidRPr="00154F0C">
        <w:rPr>
          <w:rFonts w:eastAsia="Calibri"/>
          <w:lang w:eastAsia="en-US"/>
        </w:rPr>
        <w:t>у</w:t>
      </w:r>
      <w:r w:rsidR="0041450B" w:rsidRPr="00154F0C">
        <w:rPr>
          <w:rFonts w:eastAsia="Calibri"/>
          <w:lang w:eastAsia="en-US"/>
        </w:rPr>
        <w:t xml:space="preserve"> для озеленения прилегающей территории.</w:t>
      </w:r>
    </w:p>
    <w:p w14:paraId="393084D6" w14:textId="77777777" w:rsidR="006C4500" w:rsidRPr="00154F0C" w:rsidRDefault="00F607BA" w:rsidP="00154F0C">
      <w:pPr>
        <w:jc w:val="both"/>
        <w:rPr>
          <w:color w:val="000000" w:themeColor="text1"/>
        </w:rPr>
      </w:pPr>
      <w:r w:rsidRPr="00154F0C">
        <w:rPr>
          <w:color w:val="000000" w:themeColor="text1"/>
        </w:rPr>
        <w:t xml:space="preserve">    5.3. Ожида</w:t>
      </w:r>
      <w:r w:rsidR="009F56F1" w:rsidRPr="00154F0C">
        <w:rPr>
          <w:color w:val="000000" w:themeColor="text1"/>
        </w:rPr>
        <w:t xml:space="preserve">емые результаты: </w:t>
      </w:r>
    </w:p>
    <w:p w14:paraId="393084D7" w14:textId="77777777" w:rsidR="006C4500" w:rsidRPr="00154F0C" w:rsidRDefault="006C4500" w:rsidP="00154F0C">
      <w:pPr>
        <w:jc w:val="both"/>
        <w:rPr>
          <w:color w:val="000000" w:themeColor="text1"/>
        </w:rPr>
      </w:pPr>
    </w:p>
    <w:p w14:paraId="557E9AB7" w14:textId="77777777" w:rsidR="005753BE" w:rsidRDefault="00C049EF" w:rsidP="005753BE">
      <w:pPr>
        <w:jc w:val="both"/>
        <w:rPr>
          <w:color w:val="000000" w:themeColor="text1"/>
        </w:rPr>
      </w:pPr>
      <w:r w:rsidRPr="005753BE">
        <w:rPr>
          <w:color w:val="000000" w:themeColor="text1"/>
        </w:rPr>
        <w:t xml:space="preserve">          </w:t>
      </w:r>
      <w:r w:rsidR="00FD6F2B" w:rsidRPr="005753BE">
        <w:rPr>
          <w:color w:val="000000" w:themeColor="text1"/>
        </w:rPr>
        <w:t>В результате реализуемого проекта жители сельского поселения получат комфортную и безопасную спортивную площадку</w:t>
      </w:r>
      <w:r w:rsidR="00E665AC" w:rsidRPr="005753BE">
        <w:rPr>
          <w:color w:val="000000" w:themeColor="text1"/>
        </w:rPr>
        <w:t xml:space="preserve">(хоккейный корт), где </w:t>
      </w:r>
      <w:r w:rsidR="000C791B" w:rsidRPr="005753BE">
        <w:rPr>
          <w:color w:val="000000" w:themeColor="text1"/>
        </w:rPr>
        <w:t>жители разных возрастов получат возможность заниматься спортом на усовершенствованной спортивной площадке и использовать данную территорию без опасений получить травмы. Зимой на этой площадке можно будет организовать катание на коньках разновозрастных групп населения, прокат зимнего спортивного инвентаря, тренировочные мероприятия для хоккейных команд, а также проводить мастер-классы по хоккею, хоккейные матчевые встречи между сельским и  районными командами, и с участием приглашенных команд из</w:t>
      </w:r>
      <w:r w:rsidR="005753BE">
        <w:rPr>
          <w:color w:val="000000" w:themeColor="text1"/>
        </w:rPr>
        <w:br/>
      </w:r>
      <w:r w:rsidR="000C791B" w:rsidRPr="005753BE">
        <w:rPr>
          <w:color w:val="000000" w:themeColor="text1"/>
        </w:rPr>
        <w:t>соседних</w:t>
      </w:r>
      <w:r w:rsidR="005753BE">
        <w:rPr>
          <w:color w:val="000000" w:themeColor="text1"/>
        </w:rPr>
        <w:t xml:space="preserve"> территорий.</w:t>
      </w:r>
    </w:p>
    <w:p w14:paraId="393084D8" w14:textId="5AF3C94E" w:rsidR="000C791B" w:rsidRPr="005753BE" w:rsidRDefault="000C791B" w:rsidP="005753BE">
      <w:pPr>
        <w:jc w:val="both"/>
        <w:rPr>
          <w:color w:val="000000" w:themeColor="text1"/>
        </w:rPr>
      </w:pPr>
      <w:r w:rsidRPr="005753BE">
        <w:rPr>
          <w:color w:val="000000" w:themeColor="text1"/>
        </w:rPr>
        <w:t xml:space="preserve">          </w:t>
      </w:r>
      <w:r w:rsidRPr="005753BE">
        <w:rPr>
          <w:color w:val="303134"/>
          <w:sz w:val="21"/>
          <w:szCs w:val="21"/>
          <w:shd w:val="clear" w:color="auto" w:fill="FFFFFF"/>
        </w:rPr>
        <w:t>Повышение уровня доступности сельской спортивной инфраструктуры.</w:t>
      </w:r>
      <w:r w:rsidRPr="005753BE">
        <w:rPr>
          <w:color w:val="303134"/>
          <w:sz w:val="21"/>
          <w:szCs w:val="21"/>
        </w:rPr>
        <w:br/>
      </w:r>
      <w:r w:rsidRPr="005753BE">
        <w:rPr>
          <w:color w:val="303134"/>
          <w:sz w:val="21"/>
          <w:szCs w:val="21"/>
          <w:shd w:val="clear" w:color="auto" w:fill="FFFFFF"/>
        </w:rPr>
        <w:t xml:space="preserve">            Повышение уровня вовлеченности детей и их родителей, в активные формы семейного досуга, путем проведения совместных занятий и соревнований, таким интересным зимним видом спорта как хоккей.</w:t>
      </w:r>
    </w:p>
    <w:p w14:paraId="393084D9" w14:textId="77777777" w:rsidR="00F607BA" w:rsidRPr="000C791B" w:rsidRDefault="00FD6F2B" w:rsidP="00154F0C">
      <w:pPr>
        <w:jc w:val="both"/>
        <w:rPr>
          <w:rFonts w:eastAsia="Calibri"/>
          <w:color w:val="000000"/>
          <w:lang w:eastAsia="en-US"/>
        </w:rPr>
      </w:pPr>
      <w:r>
        <w:rPr>
          <w:rFonts w:eastAsia="Calibri"/>
          <w:color w:val="000000"/>
          <w:lang w:eastAsia="en-US"/>
        </w:rPr>
        <w:t xml:space="preserve">          </w:t>
      </w:r>
      <w:r w:rsidR="009F56F1" w:rsidRPr="000C791B">
        <w:rPr>
          <w:rFonts w:eastAsia="Calibri"/>
          <w:color w:val="000000"/>
          <w:lang w:eastAsia="en-US"/>
        </w:rPr>
        <w:t xml:space="preserve">Обеспечение населения качественными объектами благоустройства для   отдыха </w:t>
      </w:r>
      <w:r w:rsidR="00C624D6" w:rsidRPr="000C791B">
        <w:rPr>
          <w:rFonts w:eastAsia="Calibri"/>
          <w:color w:val="000000"/>
          <w:lang w:eastAsia="en-US"/>
        </w:rPr>
        <w:t>детей и подростов</w:t>
      </w:r>
      <w:r w:rsidR="009F56F1" w:rsidRPr="000C791B">
        <w:rPr>
          <w:rFonts w:eastAsia="Calibri"/>
          <w:color w:val="000000"/>
          <w:lang w:eastAsia="en-US"/>
        </w:rPr>
        <w:t>, создание основ</w:t>
      </w:r>
      <w:r w:rsidR="00A45DE6" w:rsidRPr="000C791B">
        <w:rPr>
          <w:rFonts w:eastAsia="Calibri"/>
          <w:color w:val="000000"/>
          <w:lang w:eastAsia="en-US"/>
        </w:rPr>
        <w:t>.</w:t>
      </w:r>
      <w:r>
        <w:rPr>
          <w:rFonts w:eastAsia="Calibri"/>
          <w:color w:val="000000"/>
          <w:lang w:eastAsia="en-US"/>
        </w:rPr>
        <w:t xml:space="preserve"> Популяризация занятий спортом среди населения. </w:t>
      </w:r>
    </w:p>
    <w:p w14:paraId="393084DA" w14:textId="77777777" w:rsidR="00A45DE6" w:rsidRPr="000C791B" w:rsidRDefault="00A45DE6" w:rsidP="00A45DE6">
      <w:pPr>
        <w:ind w:firstLine="708"/>
        <w:jc w:val="both"/>
        <w:rPr>
          <w:color w:val="000000" w:themeColor="text1"/>
        </w:rPr>
      </w:pPr>
      <w:r w:rsidRPr="000C791B">
        <w:rPr>
          <w:color w:val="000000" w:themeColor="text1"/>
        </w:rPr>
        <w:lastRenderedPageBreak/>
        <w:t>Привитие интереса к здоровому образу жизни, физическое развитие детей и молодежи.</w:t>
      </w:r>
    </w:p>
    <w:p w14:paraId="393084DB" w14:textId="77777777" w:rsidR="003A1CD6" w:rsidRPr="000C791B" w:rsidRDefault="00507C92" w:rsidP="00154F0C">
      <w:pPr>
        <w:ind w:firstLine="474"/>
        <w:jc w:val="both"/>
        <w:rPr>
          <w:rFonts w:eastAsia="Calibri"/>
          <w:noProof/>
          <w:u w:val="single"/>
        </w:rPr>
      </w:pPr>
      <w:r>
        <w:rPr>
          <w:color w:val="000000" w:themeColor="text1"/>
        </w:rPr>
        <w:t>В итоге</w:t>
      </w:r>
      <w:r w:rsidR="00C132D1" w:rsidRPr="000C791B">
        <w:rPr>
          <w:color w:val="000000" w:themeColor="text1"/>
        </w:rPr>
        <w:t xml:space="preserve"> реализации инициативного проекта улучшится качество жизни более </w:t>
      </w:r>
      <w:r w:rsidR="001E0E04" w:rsidRPr="000C791B">
        <w:rPr>
          <w:color w:val="000000" w:themeColor="text1"/>
        </w:rPr>
        <w:t>7</w:t>
      </w:r>
      <w:r w:rsidR="003A1CD6" w:rsidRPr="000C791B">
        <w:rPr>
          <w:color w:val="000000" w:themeColor="text1"/>
        </w:rPr>
        <w:t>00</w:t>
      </w:r>
      <w:r w:rsidR="00C624D6" w:rsidRPr="000C791B">
        <w:rPr>
          <w:color w:val="000000" w:themeColor="text1"/>
        </w:rPr>
        <w:t xml:space="preserve"> детей и их родителей</w:t>
      </w:r>
      <w:r w:rsidR="00C132D1" w:rsidRPr="000C791B">
        <w:rPr>
          <w:color w:val="000000" w:themeColor="text1"/>
        </w:rPr>
        <w:t xml:space="preserve">. </w:t>
      </w:r>
      <w:r w:rsidR="003A1CD6" w:rsidRPr="000C791B">
        <w:rPr>
          <w:rFonts w:eastAsia="Calibri"/>
          <w:lang w:eastAsia="en-US"/>
        </w:rPr>
        <w:t>Приобретение и установка хоккейной площадки привлечет жителей к активному виду отдыха, к занятию спортом, обеспечит занятость детей и подростков, обеспечит достойное качество жизни.</w:t>
      </w:r>
    </w:p>
    <w:p w14:paraId="393084DC" w14:textId="77777777" w:rsidR="00C624D6" w:rsidRPr="000C791B" w:rsidRDefault="00C624D6" w:rsidP="00154F0C">
      <w:pPr>
        <w:pStyle w:val="ConsPlusNonformat"/>
        <w:jc w:val="both"/>
        <w:rPr>
          <w:rFonts w:ascii="Times New Roman" w:hAnsi="Times New Roman" w:cs="Times New Roman"/>
          <w:color w:val="000000" w:themeColor="text1"/>
          <w:sz w:val="24"/>
          <w:szCs w:val="24"/>
        </w:rPr>
      </w:pPr>
    </w:p>
    <w:p w14:paraId="393084DD" w14:textId="77777777" w:rsidR="00C132D1" w:rsidRPr="000C791B" w:rsidRDefault="00C132D1" w:rsidP="00154F0C">
      <w:pPr>
        <w:pStyle w:val="ConsPlusNonformat"/>
        <w:jc w:val="both"/>
        <w:rPr>
          <w:rFonts w:ascii="Times New Roman" w:hAnsi="Times New Roman" w:cs="Times New Roman"/>
          <w:color w:val="000000" w:themeColor="text1"/>
          <w:sz w:val="24"/>
          <w:szCs w:val="24"/>
        </w:rPr>
      </w:pPr>
      <w:r w:rsidRPr="000C791B">
        <w:rPr>
          <w:rFonts w:ascii="Times New Roman" w:hAnsi="Times New Roman" w:cs="Times New Roman"/>
          <w:color w:val="000000" w:themeColor="text1"/>
          <w:sz w:val="24"/>
          <w:szCs w:val="24"/>
        </w:rPr>
        <w:t>Будут созданы комфортные и безопасные условия для времяпрепровождения детей на свежем воздух</w:t>
      </w:r>
      <w:r w:rsidR="00A45DE6" w:rsidRPr="000C791B">
        <w:rPr>
          <w:rFonts w:ascii="Times New Roman" w:hAnsi="Times New Roman" w:cs="Times New Roman"/>
          <w:color w:val="000000" w:themeColor="text1"/>
          <w:sz w:val="24"/>
          <w:szCs w:val="24"/>
        </w:rPr>
        <w:t xml:space="preserve">е. </w:t>
      </w:r>
      <w:r w:rsidRPr="000C791B">
        <w:rPr>
          <w:rFonts w:ascii="Times New Roman" w:hAnsi="Times New Roman" w:cs="Times New Roman"/>
          <w:color w:val="000000" w:themeColor="text1"/>
          <w:sz w:val="24"/>
          <w:szCs w:val="24"/>
        </w:rPr>
        <w:t>Совместный труд не только сближает, но и развивает граждан.</w:t>
      </w:r>
    </w:p>
    <w:p w14:paraId="393084DE" w14:textId="77777777" w:rsidR="00B1010F" w:rsidRPr="000C791B" w:rsidRDefault="00B1010F" w:rsidP="00154F0C">
      <w:pPr>
        <w:pStyle w:val="ConsPlusNonformat"/>
        <w:jc w:val="both"/>
        <w:rPr>
          <w:rFonts w:ascii="Times New Roman" w:hAnsi="Times New Roman" w:cs="Times New Roman"/>
          <w:color w:val="000000" w:themeColor="text1"/>
          <w:sz w:val="24"/>
          <w:szCs w:val="24"/>
        </w:rPr>
      </w:pPr>
    </w:p>
    <w:p w14:paraId="393084DF"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5.4. Наличие технической, проектной и сметной документации (выбрать нужное):</w:t>
      </w:r>
    </w:p>
    <w:p w14:paraId="393084E0" w14:textId="77777777" w:rsidR="00F607BA" w:rsidRPr="00154F0C" w:rsidRDefault="00F607BA" w:rsidP="00154F0C">
      <w:pPr>
        <w:pStyle w:val="ConsPlusNonformat"/>
        <w:ind w:firstLine="709"/>
        <w:jc w:val="both"/>
        <w:rPr>
          <w:rFonts w:ascii="Times New Roman" w:hAnsi="Times New Roman" w:cs="Times New Roman"/>
          <w:sz w:val="24"/>
          <w:szCs w:val="24"/>
        </w:rPr>
      </w:pPr>
    </w:p>
    <w:tbl>
      <w:tblPr>
        <w:tblW w:w="5000" w:type="pct"/>
        <w:tblInd w:w="108" w:type="dxa"/>
        <w:tblCellMar>
          <w:left w:w="10" w:type="dxa"/>
          <w:right w:w="10" w:type="dxa"/>
        </w:tblCellMar>
        <w:tblLook w:val="0000" w:firstRow="0" w:lastRow="0" w:firstColumn="0" w:lastColumn="0" w:noHBand="0" w:noVBand="0"/>
      </w:tblPr>
      <w:tblGrid>
        <w:gridCol w:w="466"/>
        <w:gridCol w:w="9105"/>
      </w:tblGrid>
      <w:tr w:rsidR="00F607BA" w:rsidRPr="00154F0C" w14:paraId="393084E4" w14:textId="77777777" w:rsidTr="00497F70">
        <w:trPr>
          <w:trHeight w:val="1058"/>
        </w:trPr>
        <w:tc>
          <w:tcPr>
            <w:tcW w:w="473" w:type="dxa"/>
            <w:tcMar>
              <w:top w:w="0" w:type="dxa"/>
              <w:left w:w="108" w:type="dxa"/>
              <w:bottom w:w="0" w:type="dxa"/>
              <w:right w:w="108" w:type="dxa"/>
            </w:tcMar>
          </w:tcPr>
          <w:p w14:paraId="393084E1" w14:textId="77777777" w:rsidR="00F607BA" w:rsidRPr="00154F0C" w:rsidRDefault="00F607BA" w:rsidP="00154F0C">
            <w:pPr>
              <w:pStyle w:val="ConsPlusNonformat"/>
              <w:ind w:left="-113" w:right="-295"/>
              <w:jc w:val="both"/>
              <w:rPr>
                <w:rFonts w:ascii="Times New Roman" w:hAnsi="Times New Roman" w:cs="Times New Roman"/>
                <w:sz w:val="24"/>
                <w:szCs w:val="24"/>
              </w:rPr>
            </w:pPr>
          </w:p>
          <w:p w14:paraId="393084E2" w14:textId="77777777" w:rsidR="00F607BA" w:rsidRPr="00154F0C" w:rsidRDefault="000B04BD" w:rsidP="00154F0C">
            <w:pPr>
              <w:pStyle w:val="ConsPlusNonformat"/>
              <w:ind w:left="-113" w:right="-29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3930862E" wp14:editId="3930862F">
                      <wp:extent cx="201295" cy="201295"/>
                      <wp:effectExtent l="7620" t="10160" r="10160" b="762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rect">
                                <a:avLst/>
                              </a:prstGeom>
                              <a:solidFill>
                                <a:srgbClr val="FFFFFF"/>
                              </a:solidFill>
                              <a:ln w="9528">
                                <a:solidFill>
                                  <a:srgbClr val="000000"/>
                                </a:solidFill>
                                <a:miter lim="800000"/>
                                <a:headEnd/>
                                <a:tailEnd/>
                              </a:ln>
                            </wps:spPr>
                            <wps:txbx>
                              <w:txbxContent>
                                <w:p w14:paraId="39308632" w14:textId="77777777" w:rsidR="009F56F1" w:rsidRPr="009F56F1" w:rsidRDefault="009F56F1" w:rsidP="009F56F1">
                                  <w:pPr>
                                    <w:jc w:val="center"/>
                                    <w:rPr>
                                      <w:lang w:val="en-US"/>
                                    </w:rPr>
                                  </w:pPr>
                                  <w:r>
                                    <w:rPr>
                                      <w:lang w:val="en-US"/>
                                    </w:rPr>
                                    <w:t>V</w:t>
                                  </w:r>
                                </w:p>
                              </w:txbxContent>
                            </wps:txbx>
                            <wps:bodyPr rot="0" vert="horz" wrap="square" lIns="0" tIns="0" rIns="0" bIns="0" anchor="t" anchorCtr="0" upright="1">
                              <a:noAutofit/>
                            </wps:bodyPr>
                          </wps:wsp>
                        </a:graphicData>
                      </a:graphic>
                    </wp:inline>
                  </w:drawing>
                </mc:Choice>
                <mc:Fallback>
                  <w:pict>
                    <v:rect w14:anchorId="3930862E" id="Rectangle 2" o:spid="_x0000_s1026" style="width:15.8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" strokeweight=".26467mm">
                      <v:textbox inset="0,0,0,0">
                        <w:txbxContent>
                          <w:p w14:paraId="39308632" w14:textId="77777777" w:rsidR="009F56F1" w:rsidRPr="009F56F1" w:rsidRDefault="009F56F1" w:rsidP="009F56F1">
                            <w:pPr>
                              <w:jc w:val="center"/>
                              <w:rPr>
                                <w:lang w:val="en-US"/>
                              </w:rPr>
                            </w:pPr>
                            <w:r>
                              <w:rPr>
                                <w:lang w:val="en-US"/>
                              </w:rPr>
                              <w:t>V</w:t>
                            </w:r>
                          </w:p>
                        </w:txbxContent>
                      </v:textbox>
                      <w10:anchorlock/>
                    </v:rect>
                  </w:pict>
                </mc:Fallback>
              </mc:AlternateContent>
            </w:r>
          </w:p>
        </w:tc>
        <w:tc>
          <w:tcPr>
            <w:tcW w:w="9324" w:type="dxa"/>
            <w:tcMar>
              <w:top w:w="0" w:type="dxa"/>
              <w:left w:w="108" w:type="dxa"/>
              <w:bottom w:w="0" w:type="dxa"/>
              <w:right w:w="108" w:type="dxa"/>
            </w:tcMar>
          </w:tcPr>
          <w:p w14:paraId="393084E3" w14:textId="77777777" w:rsidR="00F607BA" w:rsidRPr="00154F0C" w:rsidRDefault="00F607BA" w:rsidP="00154F0C">
            <w:pPr>
              <w:pStyle w:val="ConsPlusNonformat"/>
              <w:ind w:right="78"/>
              <w:jc w:val="both"/>
              <w:rPr>
                <w:rFonts w:ascii="Times New Roman" w:hAnsi="Times New Roman" w:cs="Times New Roman"/>
                <w:sz w:val="24"/>
                <w:szCs w:val="24"/>
              </w:rPr>
            </w:pPr>
            <w:r w:rsidRPr="00154F0C">
              <w:rPr>
                <w:rFonts w:ascii="Times New Roman" w:hAnsi="Times New Roman" w:cs="Times New Roman"/>
                <w:sz w:val="24"/>
                <w:szCs w:val="24"/>
              </w:rPr>
              <w:t>локальная смета (сводный сметный расчет) на работы (услуги) в рамках инициативного проекта, утвержденная главой муниципального образования, с отметкой об ознакомлении и согласии представителя инициативной группы граждан;</w:t>
            </w:r>
          </w:p>
        </w:tc>
      </w:tr>
    </w:tbl>
    <w:p w14:paraId="393084E5" w14:textId="77777777" w:rsidR="00F607BA" w:rsidRPr="00154F0C" w:rsidRDefault="00F607BA" w:rsidP="00154F0C">
      <w:pPr>
        <w:jc w:val="both"/>
      </w:pPr>
    </w:p>
    <w:tbl>
      <w:tblPr>
        <w:tblW w:w="5018" w:type="pct"/>
        <w:tblInd w:w="108" w:type="dxa"/>
        <w:tblCellMar>
          <w:left w:w="10" w:type="dxa"/>
          <w:right w:w="10" w:type="dxa"/>
        </w:tblCellMar>
        <w:tblLook w:val="0000" w:firstRow="0" w:lastRow="0" w:firstColumn="0" w:lastColumn="0" w:noHBand="0" w:noVBand="0"/>
      </w:tblPr>
      <w:tblGrid>
        <w:gridCol w:w="333"/>
        <w:gridCol w:w="9272"/>
      </w:tblGrid>
      <w:tr w:rsidR="00F607BA" w:rsidRPr="00154F0C" w14:paraId="393084E8" w14:textId="77777777" w:rsidTr="00497F70">
        <w:trPr>
          <w:trHeight w:val="317"/>
        </w:trPr>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084E6" w14:textId="77777777" w:rsidR="00F607BA" w:rsidRPr="00154F0C" w:rsidRDefault="00F607BA" w:rsidP="00154F0C">
            <w:pPr>
              <w:pStyle w:val="ConsPlusNonformat"/>
              <w:jc w:val="both"/>
              <w:rPr>
                <w:rFonts w:ascii="Times New Roman" w:hAnsi="Times New Roman" w:cs="Times New Roman"/>
                <w:sz w:val="24"/>
                <w:szCs w:val="24"/>
              </w:rPr>
            </w:pPr>
          </w:p>
        </w:tc>
        <w:tc>
          <w:tcPr>
            <w:tcW w:w="9496" w:type="dxa"/>
            <w:tcBorders>
              <w:left w:val="single" w:sz="4" w:space="0" w:color="000000"/>
            </w:tcBorders>
            <w:tcMar>
              <w:top w:w="0" w:type="dxa"/>
              <w:left w:w="108" w:type="dxa"/>
              <w:bottom w:w="0" w:type="dxa"/>
              <w:right w:w="108" w:type="dxa"/>
            </w:tcMar>
          </w:tcPr>
          <w:p w14:paraId="393084E7" w14:textId="77777777" w:rsidR="00F607BA" w:rsidRPr="00154F0C" w:rsidRDefault="00F607BA" w:rsidP="00154F0C">
            <w:pPr>
              <w:pStyle w:val="ConsPlusNonformat"/>
              <w:ind w:left="132"/>
              <w:jc w:val="both"/>
              <w:rPr>
                <w:rFonts w:ascii="Times New Roman" w:hAnsi="Times New Roman" w:cs="Times New Roman"/>
                <w:sz w:val="24"/>
                <w:szCs w:val="24"/>
              </w:rPr>
            </w:pPr>
            <w:r w:rsidRPr="00154F0C">
              <w:rPr>
                <w:rFonts w:ascii="Times New Roman" w:hAnsi="Times New Roman" w:cs="Times New Roman"/>
                <w:sz w:val="24"/>
                <w:szCs w:val="24"/>
              </w:rPr>
              <w:t>проектная документация на работы (услуги) в рамках проекта;</w:t>
            </w:r>
          </w:p>
        </w:tc>
      </w:tr>
    </w:tbl>
    <w:p w14:paraId="393084E9" w14:textId="77777777" w:rsidR="00F607BA" w:rsidRPr="00154F0C" w:rsidRDefault="00F607BA" w:rsidP="00154F0C">
      <w:pPr>
        <w:jc w:val="both"/>
      </w:pPr>
    </w:p>
    <w:tbl>
      <w:tblPr>
        <w:tblW w:w="9781" w:type="dxa"/>
        <w:tblInd w:w="108" w:type="dxa"/>
        <w:tblCellMar>
          <w:left w:w="10" w:type="dxa"/>
          <w:right w:w="10" w:type="dxa"/>
        </w:tblCellMar>
        <w:tblLook w:val="0000" w:firstRow="0" w:lastRow="0" w:firstColumn="0" w:lastColumn="0" w:noHBand="0" w:noVBand="0"/>
      </w:tblPr>
      <w:tblGrid>
        <w:gridCol w:w="576"/>
        <w:gridCol w:w="9205"/>
      </w:tblGrid>
      <w:tr w:rsidR="00F607BA" w:rsidRPr="00154F0C" w14:paraId="393084EC" w14:textId="77777777" w:rsidTr="00497F70">
        <w:trPr>
          <w:trHeight w:val="986"/>
        </w:trPr>
        <w:tc>
          <w:tcPr>
            <w:tcW w:w="575" w:type="dxa"/>
            <w:tcMar>
              <w:top w:w="0" w:type="dxa"/>
              <w:left w:w="108" w:type="dxa"/>
              <w:bottom w:w="0" w:type="dxa"/>
              <w:right w:w="108" w:type="dxa"/>
            </w:tcMar>
          </w:tcPr>
          <w:p w14:paraId="393084EA" w14:textId="77777777" w:rsidR="00F607BA" w:rsidRPr="00154F0C" w:rsidRDefault="000B04BD" w:rsidP="00154F0C">
            <w:pPr>
              <w:pStyle w:val="ConsPlusNonformat"/>
              <w:ind w:left="-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9308630" wp14:editId="39308631">
                      <wp:simplePos x="0" y="0"/>
                      <wp:positionH relativeFrom="margin">
                        <wp:posOffset>-57150</wp:posOffset>
                      </wp:positionH>
                      <wp:positionV relativeFrom="margin">
                        <wp:posOffset>9525</wp:posOffset>
                      </wp:positionV>
                      <wp:extent cx="201295" cy="201295"/>
                      <wp:effectExtent l="0" t="0" r="27305" b="27305"/>
                      <wp:wrapSquare wrapText="bothSides"/>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95" cy="201295"/>
                              </a:xfrm>
                              <a:prstGeom prst="rect">
                                <a:avLst/>
                              </a:pr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0575C40" id="Rectangle 6" o:spid="_x0000_s1026" style="position:absolute;margin-left:-4.5pt;margin-top:.75pt;width:15.85pt;height:1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" strokeweight=".26467mm">
                      <v:path arrowok="t"/>
                      <v:textbox inset="0,0,0,0"/>
                      <w10:wrap type="square" anchorx="margin" anchory="margin"/>
                    </v:rect>
                  </w:pict>
                </mc:Fallback>
              </mc:AlternateContent>
            </w:r>
          </w:p>
        </w:tc>
        <w:tc>
          <w:tcPr>
            <w:tcW w:w="9206" w:type="dxa"/>
            <w:tcMar>
              <w:top w:w="0" w:type="dxa"/>
              <w:left w:w="108" w:type="dxa"/>
              <w:bottom w:w="0" w:type="dxa"/>
              <w:right w:w="108" w:type="dxa"/>
            </w:tcMar>
          </w:tcPr>
          <w:p w14:paraId="393084EB" w14:textId="77777777" w:rsidR="00F607BA" w:rsidRPr="00154F0C" w:rsidRDefault="00F607BA" w:rsidP="00154F0C">
            <w:pPr>
              <w:pStyle w:val="ConsPlusNonformat"/>
              <w:ind w:left="-102" w:right="78"/>
              <w:jc w:val="both"/>
              <w:rPr>
                <w:rFonts w:ascii="Times New Roman" w:hAnsi="Times New Roman" w:cs="Times New Roman"/>
                <w:sz w:val="24"/>
                <w:szCs w:val="24"/>
              </w:rPr>
            </w:pPr>
            <w:r w:rsidRPr="00154F0C">
              <w:rPr>
                <w:rFonts w:ascii="Times New Roman" w:hAnsi="Times New Roman" w:cs="Times New Roman"/>
                <w:sz w:val="24"/>
                <w:szCs w:val="24"/>
              </w:rPr>
              <w:t>прайс-листы и другая информация, подтверждающая стоимость материалов, оборудования, являющегося неотъемлемой частью выполняемого проекта, работ (услуг) (</w:t>
            </w:r>
            <w:r w:rsidR="009F56F1" w:rsidRPr="00154F0C">
              <w:rPr>
                <w:rFonts w:ascii="Times New Roman" w:hAnsi="Times New Roman" w:cs="Times New Roman"/>
                <w:sz w:val="24"/>
                <w:szCs w:val="24"/>
              </w:rPr>
              <w:t>указать)</w:t>
            </w:r>
            <w:r w:rsidRPr="00154F0C">
              <w:rPr>
                <w:rFonts w:ascii="Times New Roman" w:hAnsi="Times New Roman" w:cs="Times New Roman"/>
                <w:sz w:val="24"/>
                <w:szCs w:val="24"/>
              </w:rPr>
              <w:t>.</w:t>
            </w:r>
          </w:p>
        </w:tc>
      </w:tr>
    </w:tbl>
    <w:p w14:paraId="393084ED"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p>
    <w:p w14:paraId="393084EE" w14:textId="77777777" w:rsidR="00C50D4E" w:rsidRPr="00C50D4E" w:rsidRDefault="00F607BA" w:rsidP="00C50D4E">
      <w:pPr>
        <w:pStyle w:val="ConsPlusNonformat"/>
        <w:rPr>
          <w:color w:val="000000" w:themeColor="text1"/>
        </w:rPr>
      </w:pPr>
      <w:r w:rsidRPr="00154F0C">
        <w:rPr>
          <w:rFonts w:ascii="Times New Roman" w:hAnsi="Times New Roman" w:cs="Times New Roman"/>
          <w:color w:val="000000" w:themeColor="text1"/>
          <w:sz w:val="24"/>
          <w:szCs w:val="24"/>
        </w:rPr>
        <w:t xml:space="preserve">   </w:t>
      </w:r>
      <w:r w:rsidR="00C50D4E">
        <w:rPr>
          <w:rFonts w:ascii="Times New Roman" w:hAnsi="Times New Roman" w:cs="Times New Roman"/>
          <w:color w:val="000000" w:themeColor="text1"/>
          <w:sz w:val="24"/>
          <w:szCs w:val="24"/>
        </w:rPr>
        <w:t xml:space="preserve"> </w:t>
      </w:r>
      <w:r w:rsidR="00C50D4E">
        <w:rPr>
          <w:color w:val="000000" w:themeColor="text1"/>
        </w:rPr>
        <w:t xml:space="preserve">  </w:t>
      </w:r>
      <w:r w:rsidR="00C50D4E" w:rsidRPr="00C50D4E">
        <w:rPr>
          <w:color w:val="000000" w:themeColor="text1"/>
        </w:rPr>
        <w:t>6. Информация для оценки заявки на участие в конкурсном отборе.</w:t>
      </w:r>
    </w:p>
    <w:p w14:paraId="393084EF" w14:textId="77777777" w:rsidR="00C50D4E" w:rsidRPr="00C50D4E" w:rsidRDefault="00C50D4E" w:rsidP="00C50D4E">
      <w:pPr>
        <w:pStyle w:val="ConsPlusNonformat"/>
        <w:rPr>
          <w:color w:val="000000" w:themeColor="text1"/>
        </w:rPr>
      </w:pPr>
      <w:r w:rsidRPr="00C50D4E">
        <w:rPr>
          <w:color w:val="000000" w:themeColor="text1"/>
        </w:rPr>
        <w:t xml:space="preserve">    6.1.   Количество  граждан,  принявших  участие  в  выдвижении  проекта</w:t>
      </w:r>
    </w:p>
    <w:p w14:paraId="393084F0" w14:textId="77777777" w:rsidR="00C50D4E" w:rsidRPr="00C50D4E" w:rsidRDefault="00C50D4E" w:rsidP="00C50D4E">
      <w:pPr>
        <w:pStyle w:val="ConsPlusNonformat"/>
        <w:rPr>
          <w:color w:val="000000" w:themeColor="text1"/>
        </w:rPr>
      </w:pPr>
      <w:r w:rsidRPr="00C50D4E">
        <w:rPr>
          <w:color w:val="000000" w:themeColor="text1"/>
        </w:rPr>
        <w:t>(согласно   протоколу  схода,  собрания,  конференции  граждан  (документу,</w:t>
      </w:r>
    </w:p>
    <w:p w14:paraId="393084F1" w14:textId="77777777" w:rsidR="00C50D4E" w:rsidRPr="00C50D4E" w:rsidRDefault="00C50D4E" w:rsidP="00C50D4E">
      <w:pPr>
        <w:pStyle w:val="ConsPlusNonformat"/>
        <w:rPr>
          <w:color w:val="000000" w:themeColor="text1"/>
        </w:rPr>
      </w:pPr>
      <w:r w:rsidRPr="00C50D4E">
        <w:rPr>
          <w:color w:val="000000" w:themeColor="text1"/>
        </w:rPr>
        <w:t>подтверждающему мнение граждан по выдвигаемым инициативам, полученное путем опроса, сбора их подписей</w:t>
      </w:r>
      <w:r w:rsidRPr="00507C92">
        <w:rPr>
          <w:color w:val="000000" w:themeColor="text1"/>
        </w:rPr>
        <w:t>)):</w:t>
      </w:r>
      <w:r w:rsidR="00882F03" w:rsidRPr="00507C92">
        <w:rPr>
          <w:color w:val="000000" w:themeColor="text1"/>
        </w:rPr>
        <w:t xml:space="preserve"> 709</w:t>
      </w:r>
      <w:r w:rsidRPr="00507C92">
        <w:rPr>
          <w:color w:val="000000" w:themeColor="text1"/>
        </w:rPr>
        <w:t>.</w:t>
      </w:r>
    </w:p>
    <w:p w14:paraId="393084F2" w14:textId="77777777" w:rsidR="00C50D4E" w:rsidRPr="00C50D4E" w:rsidRDefault="00C50D4E" w:rsidP="00C50D4E">
      <w:pPr>
        <w:pStyle w:val="ConsPlusNonformat"/>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762"/>
        <w:gridCol w:w="1531"/>
        <w:gridCol w:w="2127"/>
      </w:tblGrid>
      <w:tr w:rsidR="00C50D4E" w:rsidRPr="00C871C3" w14:paraId="393084F7" w14:textId="77777777" w:rsidTr="00BE73B4">
        <w:tc>
          <w:tcPr>
            <w:tcW w:w="567" w:type="dxa"/>
            <w:tcBorders>
              <w:top w:val="single" w:sz="4" w:space="0" w:color="auto"/>
              <w:left w:val="single" w:sz="4" w:space="0" w:color="auto"/>
              <w:bottom w:val="single" w:sz="4" w:space="0" w:color="auto"/>
              <w:right w:val="single" w:sz="4" w:space="0" w:color="auto"/>
            </w:tcBorders>
          </w:tcPr>
          <w:p w14:paraId="393084F3" w14:textId="77777777" w:rsidR="00C50D4E" w:rsidRPr="00E648F5" w:rsidRDefault="00C50D4E" w:rsidP="00C50D4E">
            <w:pPr>
              <w:pStyle w:val="ConsPlusNonformat"/>
              <w:jc w:val="both"/>
              <w:rPr>
                <w:color w:val="000000" w:themeColor="text1"/>
              </w:rPr>
            </w:pPr>
            <w:r w:rsidRPr="00E648F5">
              <w:rPr>
                <w:color w:val="000000" w:themeColor="text1"/>
              </w:rPr>
              <w:t>№ п/п</w:t>
            </w:r>
          </w:p>
        </w:tc>
        <w:tc>
          <w:tcPr>
            <w:tcW w:w="4762" w:type="dxa"/>
            <w:tcBorders>
              <w:top w:val="single" w:sz="4" w:space="0" w:color="auto"/>
              <w:left w:val="single" w:sz="4" w:space="0" w:color="auto"/>
              <w:bottom w:val="single" w:sz="4" w:space="0" w:color="auto"/>
              <w:right w:val="single" w:sz="4" w:space="0" w:color="auto"/>
            </w:tcBorders>
          </w:tcPr>
          <w:p w14:paraId="393084F4" w14:textId="77777777" w:rsidR="00C50D4E" w:rsidRPr="00E648F5" w:rsidRDefault="00C50D4E" w:rsidP="00C50D4E">
            <w:pPr>
              <w:pStyle w:val="ConsPlusNonformat"/>
              <w:jc w:val="both"/>
              <w:rPr>
                <w:color w:val="000000" w:themeColor="text1"/>
              </w:rPr>
            </w:pPr>
            <w:r w:rsidRPr="00E648F5">
              <w:rPr>
                <w:color w:val="000000" w:themeColor="text1"/>
              </w:rPr>
              <w:t>Наименование групп населения</w:t>
            </w:r>
          </w:p>
        </w:tc>
        <w:tc>
          <w:tcPr>
            <w:tcW w:w="1531" w:type="dxa"/>
            <w:tcBorders>
              <w:top w:val="single" w:sz="4" w:space="0" w:color="auto"/>
              <w:left w:val="single" w:sz="4" w:space="0" w:color="auto"/>
              <w:bottom w:val="single" w:sz="4" w:space="0" w:color="auto"/>
              <w:right w:val="single" w:sz="4" w:space="0" w:color="auto"/>
            </w:tcBorders>
          </w:tcPr>
          <w:p w14:paraId="393084F5" w14:textId="77777777" w:rsidR="00C50D4E" w:rsidRPr="00E648F5" w:rsidRDefault="00C50D4E" w:rsidP="00C50D4E">
            <w:pPr>
              <w:pStyle w:val="ConsPlusNonformat"/>
              <w:jc w:val="both"/>
              <w:rPr>
                <w:color w:val="000000" w:themeColor="text1"/>
              </w:rPr>
            </w:pPr>
            <w:r w:rsidRPr="00E648F5">
              <w:rPr>
                <w:color w:val="000000" w:themeColor="text1"/>
              </w:rPr>
              <w:t>Количество (человек)</w:t>
            </w:r>
          </w:p>
        </w:tc>
        <w:tc>
          <w:tcPr>
            <w:tcW w:w="2127" w:type="dxa"/>
            <w:tcBorders>
              <w:top w:val="single" w:sz="4" w:space="0" w:color="auto"/>
              <w:left w:val="single" w:sz="4" w:space="0" w:color="auto"/>
              <w:bottom w:val="single" w:sz="4" w:space="0" w:color="auto"/>
              <w:right w:val="single" w:sz="4" w:space="0" w:color="auto"/>
            </w:tcBorders>
          </w:tcPr>
          <w:p w14:paraId="393084F6" w14:textId="77777777" w:rsidR="00C50D4E" w:rsidRPr="00E648F5" w:rsidRDefault="00C50D4E" w:rsidP="00C50D4E">
            <w:pPr>
              <w:pStyle w:val="ConsPlusNonformat"/>
              <w:jc w:val="both"/>
              <w:rPr>
                <w:color w:val="000000" w:themeColor="text1"/>
              </w:rPr>
            </w:pPr>
            <w:r w:rsidRPr="00E648F5">
              <w:rPr>
                <w:color w:val="000000" w:themeColor="text1"/>
              </w:rPr>
              <w:t>Доля в общей численности населения населенного пункта или части его территории</w:t>
            </w:r>
          </w:p>
        </w:tc>
      </w:tr>
      <w:tr w:rsidR="00C50D4E" w:rsidRPr="00C871C3" w14:paraId="393084FC" w14:textId="77777777" w:rsidTr="00BE73B4">
        <w:tc>
          <w:tcPr>
            <w:tcW w:w="567" w:type="dxa"/>
            <w:tcBorders>
              <w:top w:val="single" w:sz="4" w:space="0" w:color="auto"/>
              <w:left w:val="single" w:sz="4" w:space="0" w:color="auto"/>
              <w:bottom w:val="single" w:sz="4" w:space="0" w:color="auto"/>
              <w:right w:val="single" w:sz="4" w:space="0" w:color="auto"/>
            </w:tcBorders>
          </w:tcPr>
          <w:p w14:paraId="393084F8" w14:textId="77777777" w:rsidR="00C50D4E" w:rsidRPr="00E648F5" w:rsidRDefault="00C50D4E" w:rsidP="00C50D4E">
            <w:pPr>
              <w:pStyle w:val="ConsPlusNonformat"/>
              <w:jc w:val="both"/>
              <w:rPr>
                <w:color w:val="000000" w:themeColor="text1"/>
              </w:rPr>
            </w:pPr>
            <w:r w:rsidRPr="00E648F5">
              <w:rPr>
                <w:color w:val="000000" w:themeColor="text1"/>
              </w:rPr>
              <w:t>1</w:t>
            </w:r>
          </w:p>
        </w:tc>
        <w:tc>
          <w:tcPr>
            <w:tcW w:w="4762" w:type="dxa"/>
            <w:tcBorders>
              <w:top w:val="single" w:sz="4" w:space="0" w:color="auto"/>
              <w:left w:val="single" w:sz="4" w:space="0" w:color="auto"/>
              <w:bottom w:val="single" w:sz="4" w:space="0" w:color="auto"/>
              <w:right w:val="single" w:sz="4" w:space="0" w:color="auto"/>
            </w:tcBorders>
          </w:tcPr>
          <w:p w14:paraId="393084F9" w14:textId="77777777" w:rsidR="00C50D4E" w:rsidRPr="00E648F5" w:rsidRDefault="00C50D4E" w:rsidP="00C50D4E">
            <w:pPr>
              <w:pStyle w:val="ConsPlusNonformat"/>
              <w:jc w:val="both"/>
              <w:rPr>
                <w:color w:val="000000" w:themeColor="text1"/>
              </w:rPr>
            </w:pPr>
            <w:r w:rsidRPr="00E648F5">
              <w:rPr>
                <w:color w:val="000000" w:themeColor="text1"/>
              </w:rPr>
              <w:t>Протокол собрания граждан</w:t>
            </w:r>
          </w:p>
        </w:tc>
        <w:tc>
          <w:tcPr>
            <w:tcW w:w="1531" w:type="dxa"/>
            <w:tcBorders>
              <w:top w:val="single" w:sz="4" w:space="0" w:color="auto"/>
              <w:left w:val="single" w:sz="4" w:space="0" w:color="auto"/>
              <w:bottom w:val="single" w:sz="4" w:space="0" w:color="auto"/>
              <w:right w:val="single" w:sz="4" w:space="0" w:color="auto"/>
            </w:tcBorders>
          </w:tcPr>
          <w:p w14:paraId="393084FA" w14:textId="77777777" w:rsidR="00C50D4E" w:rsidRPr="00E648F5" w:rsidRDefault="00C50D4E" w:rsidP="00C50D4E">
            <w:pPr>
              <w:pStyle w:val="ConsPlusNonformat"/>
              <w:jc w:val="both"/>
              <w:rPr>
                <w:color w:val="000000" w:themeColor="text1"/>
              </w:rPr>
            </w:pPr>
            <w:r w:rsidRPr="00E648F5">
              <w:rPr>
                <w:color w:val="000000" w:themeColor="text1"/>
              </w:rPr>
              <w:t>215</w:t>
            </w:r>
          </w:p>
        </w:tc>
        <w:tc>
          <w:tcPr>
            <w:tcW w:w="2127" w:type="dxa"/>
            <w:tcBorders>
              <w:top w:val="single" w:sz="4" w:space="0" w:color="auto"/>
              <w:left w:val="single" w:sz="4" w:space="0" w:color="auto"/>
              <w:bottom w:val="single" w:sz="4" w:space="0" w:color="auto"/>
              <w:right w:val="single" w:sz="4" w:space="0" w:color="auto"/>
            </w:tcBorders>
          </w:tcPr>
          <w:p w14:paraId="393084FB" w14:textId="77777777" w:rsidR="00C50D4E" w:rsidRPr="00E648F5" w:rsidRDefault="00E648F5" w:rsidP="00C50D4E">
            <w:pPr>
              <w:pStyle w:val="ConsPlusNonformat"/>
              <w:jc w:val="both"/>
              <w:rPr>
                <w:color w:val="000000" w:themeColor="text1"/>
              </w:rPr>
            </w:pPr>
            <w:r w:rsidRPr="00E648F5">
              <w:rPr>
                <w:color w:val="000000" w:themeColor="text1"/>
              </w:rPr>
              <w:t>22,23</w:t>
            </w:r>
            <w:r w:rsidR="00C50D4E" w:rsidRPr="00E648F5">
              <w:rPr>
                <w:color w:val="000000" w:themeColor="text1"/>
              </w:rPr>
              <w:t xml:space="preserve">  %</w:t>
            </w:r>
          </w:p>
        </w:tc>
      </w:tr>
      <w:tr w:rsidR="00C50D4E" w:rsidRPr="00C871C3" w14:paraId="39308501" w14:textId="77777777" w:rsidTr="00BE73B4">
        <w:tc>
          <w:tcPr>
            <w:tcW w:w="567" w:type="dxa"/>
            <w:tcBorders>
              <w:top w:val="single" w:sz="4" w:space="0" w:color="auto"/>
              <w:left w:val="single" w:sz="4" w:space="0" w:color="auto"/>
              <w:bottom w:val="single" w:sz="4" w:space="0" w:color="auto"/>
              <w:right w:val="single" w:sz="4" w:space="0" w:color="auto"/>
            </w:tcBorders>
          </w:tcPr>
          <w:p w14:paraId="393084FD" w14:textId="77777777" w:rsidR="00C50D4E" w:rsidRPr="00E648F5" w:rsidRDefault="00C50D4E" w:rsidP="00C50D4E">
            <w:pPr>
              <w:pStyle w:val="ConsPlusNonformat"/>
              <w:jc w:val="both"/>
              <w:rPr>
                <w:color w:val="000000" w:themeColor="text1"/>
              </w:rPr>
            </w:pPr>
            <w:r w:rsidRPr="00E648F5">
              <w:rPr>
                <w:color w:val="000000" w:themeColor="text1"/>
              </w:rPr>
              <w:t>2</w:t>
            </w:r>
          </w:p>
        </w:tc>
        <w:tc>
          <w:tcPr>
            <w:tcW w:w="4762" w:type="dxa"/>
            <w:tcBorders>
              <w:top w:val="single" w:sz="4" w:space="0" w:color="auto"/>
              <w:left w:val="single" w:sz="4" w:space="0" w:color="auto"/>
              <w:bottom w:val="single" w:sz="4" w:space="0" w:color="auto"/>
              <w:right w:val="single" w:sz="4" w:space="0" w:color="auto"/>
            </w:tcBorders>
          </w:tcPr>
          <w:p w14:paraId="393084FE" w14:textId="77777777" w:rsidR="00C50D4E" w:rsidRPr="00E648F5" w:rsidRDefault="00C50D4E" w:rsidP="00C50D4E">
            <w:pPr>
              <w:pStyle w:val="ConsPlusNonformat"/>
              <w:jc w:val="both"/>
              <w:rPr>
                <w:color w:val="000000" w:themeColor="text1"/>
              </w:rPr>
            </w:pPr>
            <w:r w:rsidRPr="00E648F5">
              <w:rPr>
                <w:color w:val="000000" w:themeColor="text1"/>
              </w:rPr>
              <w:t xml:space="preserve">Протокол о результатах опроса граждан по вопросу выявления мнения граждан о поддержке инициативного проекта </w:t>
            </w:r>
          </w:p>
        </w:tc>
        <w:tc>
          <w:tcPr>
            <w:tcW w:w="1531" w:type="dxa"/>
            <w:tcBorders>
              <w:top w:val="single" w:sz="4" w:space="0" w:color="auto"/>
              <w:left w:val="single" w:sz="4" w:space="0" w:color="auto"/>
              <w:bottom w:val="single" w:sz="4" w:space="0" w:color="auto"/>
              <w:right w:val="single" w:sz="4" w:space="0" w:color="auto"/>
            </w:tcBorders>
          </w:tcPr>
          <w:p w14:paraId="393084FF" w14:textId="77777777" w:rsidR="00C50D4E" w:rsidRPr="00E648F5" w:rsidRDefault="00C50D4E" w:rsidP="00C50D4E">
            <w:pPr>
              <w:pStyle w:val="ConsPlusNonformat"/>
              <w:jc w:val="both"/>
              <w:rPr>
                <w:color w:val="000000" w:themeColor="text1"/>
              </w:rPr>
            </w:pPr>
            <w:r w:rsidRPr="00E648F5">
              <w:rPr>
                <w:color w:val="000000" w:themeColor="text1"/>
              </w:rPr>
              <w:t>421</w:t>
            </w:r>
          </w:p>
        </w:tc>
        <w:tc>
          <w:tcPr>
            <w:tcW w:w="2127" w:type="dxa"/>
            <w:tcBorders>
              <w:top w:val="single" w:sz="4" w:space="0" w:color="auto"/>
              <w:left w:val="single" w:sz="4" w:space="0" w:color="auto"/>
              <w:bottom w:val="single" w:sz="4" w:space="0" w:color="auto"/>
              <w:right w:val="single" w:sz="4" w:space="0" w:color="auto"/>
            </w:tcBorders>
          </w:tcPr>
          <w:p w14:paraId="39308500" w14:textId="77777777" w:rsidR="00C50D4E" w:rsidRPr="00E648F5" w:rsidRDefault="00E648F5" w:rsidP="00C50D4E">
            <w:pPr>
              <w:pStyle w:val="ConsPlusNonformat"/>
              <w:jc w:val="both"/>
              <w:rPr>
                <w:color w:val="000000" w:themeColor="text1"/>
              </w:rPr>
            </w:pPr>
            <w:r w:rsidRPr="00E648F5">
              <w:rPr>
                <w:color w:val="000000" w:themeColor="text1"/>
              </w:rPr>
              <w:t xml:space="preserve">43,54  %  </w:t>
            </w:r>
          </w:p>
        </w:tc>
      </w:tr>
      <w:tr w:rsidR="00C50D4E" w:rsidRPr="00C50D4E" w14:paraId="39308505" w14:textId="77777777" w:rsidTr="00BE73B4">
        <w:tc>
          <w:tcPr>
            <w:tcW w:w="5329" w:type="dxa"/>
            <w:gridSpan w:val="2"/>
            <w:tcBorders>
              <w:top w:val="single" w:sz="4" w:space="0" w:color="auto"/>
              <w:left w:val="single" w:sz="4" w:space="0" w:color="auto"/>
              <w:bottom w:val="single" w:sz="4" w:space="0" w:color="auto"/>
              <w:right w:val="single" w:sz="4" w:space="0" w:color="auto"/>
            </w:tcBorders>
          </w:tcPr>
          <w:p w14:paraId="39308502" w14:textId="77777777" w:rsidR="00C50D4E" w:rsidRPr="00E648F5" w:rsidRDefault="00C50D4E" w:rsidP="00C50D4E">
            <w:pPr>
              <w:pStyle w:val="ConsPlusNonformat"/>
              <w:jc w:val="both"/>
              <w:rPr>
                <w:color w:val="000000" w:themeColor="text1"/>
              </w:rPr>
            </w:pPr>
            <w:r w:rsidRPr="00E648F5">
              <w:rPr>
                <w:color w:val="000000" w:themeColor="text1"/>
              </w:rPr>
              <w:t>Всего</w:t>
            </w:r>
          </w:p>
        </w:tc>
        <w:tc>
          <w:tcPr>
            <w:tcW w:w="1531" w:type="dxa"/>
            <w:tcBorders>
              <w:top w:val="single" w:sz="4" w:space="0" w:color="auto"/>
              <w:left w:val="single" w:sz="4" w:space="0" w:color="auto"/>
              <w:bottom w:val="single" w:sz="4" w:space="0" w:color="auto"/>
              <w:right w:val="single" w:sz="4" w:space="0" w:color="auto"/>
            </w:tcBorders>
          </w:tcPr>
          <w:p w14:paraId="39308503" w14:textId="77777777" w:rsidR="00C50D4E" w:rsidRPr="00E648F5" w:rsidRDefault="00C50D4E" w:rsidP="00C50D4E">
            <w:pPr>
              <w:pStyle w:val="ConsPlusNonformat"/>
              <w:jc w:val="both"/>
              <w:rPr>
                <w:color w:val="000000" w:themeColor="text1"/>
              </w:rPr>
            </w:pPr>
            <w:r w:rsidRPr="00E648F5">
              <w:rPr>
                <w:color w:val="000000" w:themeColor="text1"/>
              </w:rPr>
              <w:t>709</w:t>
            </w:r>
          </w:p>
        </w:tc>
        <w:tc>
          <w:tcPr>
            <w:tcW w:w="2127" w:type="dxa"/>
            <w:tcBorders>
              <w:top w:val="single" w:sz="4" w:space="0" w:color="auto"/>
              <w:left w:val="single" w:sz="4" w:space="0" w:color="auto"/>
              <w:bottom w:val="single" w:sz="4" w:space="0" w:color="auto"/>
              <w:right w:val="single" w:sz="4" w:space="0" w:color="auto"/>
            </w:tcBorders>
          </w:tcPr>
          <w:p w14:paraId="39308504" w14:textId="77777777" w:rsidR="00C50D4E" w:rsidRPr="00E648F5" w:rsidRDefault="00E648F5" w:rsidP="00C50D4E">
            <w:pPr>
              <w:pStyle w:val="ConsPlusNonformat"/>
              <w:jc w:val="both"/>
              <w:rPr>
                <w:color w:val="000000" w:themeColor="text1"/>
              </w:rPr>
            </w:pPr>
            <w:r w:rsidRPr="00E648F5">
              <w:rPr>
                <w:color w:val="000000" w:themeColor="text1"/>
              </w:rPr>
              <w:t>65,77</w:t>
            </w:r>
            <w:r w:rsidR="00C50D4E" w:rsidRPr="00E648F5">
              <w:rPr>
                <w:color w:val="000000" w:themeColor="text1"/>
              </w:rPr>
              <w:t xml:space="preserve"> %</w:t>
            </w:r>
          </w:p>
        </w:tc>
      </w:tr>
    </w:tbl>
    <w:p w14:paraId="39308506" w14:textId="77777777" w:rsidR="00F607BA" w:rsidRPr="00154F0C" w:rsidRDefault="00F607BA" w:rsidP="00C50D4E">
      <w:pPr>
        <w:pStyle w:val="ConsPlusNonformat"/>
        <w:jc w:val="both"/>
        <w:rPr>
          <w:rFonts w:ascii="Times New Roman" w:hAnsi="Times New Roman" w:cs="Times New Roman"/>
          <w:color w:val="FF0000"/>
          <w:sz w:val="24"/>
          <w:szCs w:val="24"/>
        </w:rPr>
      </w:pPr>
    </w:p>
    <w:p w14:paraId="39308507" w14:textId="77777777" w:rsidR="00B324B1" w:rsidRPr="00154F0C" w:rsidRDefault="00B324B1" w:rsidP="00154F0C">
      <w:pPr>
        <w:pStyle w:val="ConsPlusNonformat"/>
        <w:jc w:val="both"/>
        <w:rPr>
          <w:rFonts w:ascii="Times New Roman" w:hAnsi="Times New Roman" w:cs="Times New Roman"/>
          <w:color w:val="000000" w:themeColor="text1"/>
          <w:sz w:val="24"/>
          <w:szCs w:val="24"/>
        </w:rPr>
      </w:pPr>
    </w:p>
    <w:p w14:paraId="39308508"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6.2.    Количество   благополучателей,   которые   будут   пользоваться</w:t>
      </w:r>
    </w:p>
    <w:p w14:paraId="39308509" w14:textId="77777777" w:rsidR="00F607BA" w:rsidRPr="00154F0C" w:rsidRDefault="00F607BA" w:rsidP="00154F0C">
      <w:pPr>
        <w:pStyle w:val="ConsPlusNormal"/>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результатами реализованного проекта </w:t>
      </w:r>
    </w:p>
    <w:p w14:paraId="3930850A" w14:textId="77777777" w:rsidR="00F607BA" w:rsidRPr="00154F0C" w:rsidRDefault="00F607BA" w:rsidP="00154F0C">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762"/>
        <w:gridCol w:w="1531"/>
        <w:gridCol w:w="2127"/>
      </w:tblGrid>
      <w:tr w:rsidR="00154F0C" w:rsidRPr="00154F0C" w14:paraId="3930850F" w14:textId="77777777" w:rsidTr="00497F70">
        <w:tc>
          <w:tcPr>
            <w:tcW w:w="567" w:type="dxa"/>
            <w:tcBorders>
              <w:top w:val="single" w:sz="4" w:space="0" w:color="auto"/>
              <w:left w:val="single" w:sz="4" w:space="0" w:color="auto"/>
              <w:bottom w:val="single" w:sz="4" w:space="0" w:color="auto"/>
              <w:right w:val="single" w:sz="4" w:space="0" w:color="auto"/>
            </w:tcBorders>
          </w:tcPr>
          <w:p w14:paraId="3930850B"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 п/п</w:t>
            </w:r>
          </w:p>
        </w:tc>
        <w:tc>
          <w:tcPr>
            <w:tcW w:w="4762" w:type="dxa"/>
            <w:tcBorders>
              <w:top w:val="single" w:sz="4" w:space="0" w:color="auto"/>
              <w:left w:val="single" w:sz="4" w:space="0" w:color="auto"/>
              <w:bottom w:val="single" w:sz="4" w:space="0" w:color="auto"/>
              <w:right w:val="single" w:sz="4" w:space="0" w:color="auto"/>
            </w:tcBorders>
          </w:tcPr>
          <w:p w14:paraId="3930850C"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Наименование групп населения</w:t>
            </w:r>
          </w:p>
        </w:tc>
        <w:tc>
          <w:tcPr>
            <w:tcW w:w="1531" w:type="dxa"/>
            <w:tcBorders>
              <w:top w:val="single" w:sz="4" w:space="0" w:color="auto"/>
              <w:left w:val="single" w:sz="4" w:space="0" w:color="auto"/>
              <w:bottom w:val="single" w:sz="4" w:space="0" w:color="auto"/>
              <w:right w:val="single" w:sz="4" w:space="0" w:color="auto"/>
            </w:tcBorders>
          </w:tcPr>
          <w:p w14:paraId="3930850D"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Количество (человек)</w:t>
            </w:r>
          </w:p>
        </w:tc>
        <w:tc>
          <w:tcPr>
            <w:tcW w:w="2127" w:type="dxa"/>
            <w:tcBorders>
              <w:top w:val="single" w:sz="4" w:space="0" w:color="auto"/>
              <w:left w:val="single" w:sz="4" w:space="0" w:color="auto"/>
              <w:bottom w:val="single" w:sz="4" w:space="0" w:color="auto"/>
              <w:right w:val="single" w:sz="4" w:space="0" w:color="auto"/>
            </w:tcBorders>
          </w:tcPr>
          <w:p w14:paraId="3930850E"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Доля в общей численности населения населенного пункта или части его территории</w:t>
            </w:r>
          </w:p>
        </w:tc>
      </w:tr>
      <w:tr w:rsidR="00154F0C" w:rsidRPr="00154F0C" w14:paraId="39308514" w14:textId="77777777" w:rsidTr="00497F70">
        <w:tc>
          <w:tcPr>
            <w:tcW w:w="567" w:type="dxa"/>
            <w:tcBorders>
              <w:top w:val="single" w:sz="4" w:space="0" w:color="auto"/>
              <w:left w:val="single" w:sz="4" w:space="0" w:color="auto"/>
              <w:bottom w:val="single" w:sz="4" w:space="0" w:color="auto"/>
              <w:right w:val="single" w:sz="4" w:space="0" w:color="auto"/>
            </w:tcBorders>
          </w:tcPr>
          <w:p w14:paraId="39308510" w14:textId="77777777" w:rsidR="002415BB" w:rsidRPr="00154F0C" w:rsidRDefault="002415BB"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lastRenderedPageBreak/>
              <w:t>1</w:t>
            </w:r>
          </w:p>
        </w:tc>
        <w:tc>
          <w:tcPr>
            <w:tcW w:w="4762" w:type="dxa"/>
            <w:tcBorders>
              <w:top w:val="single" w:sz="4" w:space="0" w:color="auto"/>
              <w:left w:val="single" w:sz="4" w:space="0" w:color="auto"/>
              <w:bottom w:val="single" w:sz="4" w:space="0" w:color="auto"/>
              <w:right w:val="single" w:sz="4" w:space="0" w:color="auto"/>
            </w:tcBorders>
          </w:tcPr>
          <w:p w14:paraId="39308511" w14:textId="77777777" w:rsidR="002415BB" w:rsidRPr="00C50D4E" w:rsidRDefault="002415BB" w:rsidP="00154F0C">
            <w:pPr>
              <w:jc w:val="both"/>
            </w:pPr>
            <w:r w:rsidRPr="00C50D4E">
              <w:t>Дети</w:t>
            </w:r>
            <w:r w:rsidR="00355E09" w:rsidRPr="00C50D4E">
              <w:t xml:space="preserve"> от 3 до 18 лет</w:t>
            </w:r>
          </w:p>
        </w:tc>
        <w:tc>
          <w:tcPr>
            <w:tcW w:w="1531" w:type="dxa"/>
            <w:tcBorders>
              <w:top w:val="single" w:sz="4" w:space="0" w:color="auto"/>
              <w:left w:val="single" w:sz="4" w:space="0" w:color="auto"/>
              <w:bottom w:val="single" w:sz="4" w:space="0" w:color="auto"/>
              <w:right w:val="single" w:sz="4" w:space="0" w:color="auto"/>
            </w:tcBorders>
          </w:tcPr>
          <w:p w14:paraId="39308512" w14:textId="77777777" w:rsidR="002415BB" w:rsidRPr="00154F0C" w:rsidRDefault="001C04E2" w:rsidP="00154F0C">
            <w:pPr>
              <w:jc w:val="both"/>
            </w:pPr>
            <w:r w:rsidRPr="00154F0C">
              <w:t>268</w:t>
            </w:r>
          </w:p>
        </w:tc>
        <w:tc>
          <w:tcPr>
            <w:tcW w:w="2127" w:type="dxa"/>
            <w:tcBorders>
              <w:top w:val="single" w:sz="4" w:space="0" w:color="auto"/>
              <w:left w:val="single" w:sz="4" w:space="0" w:color="auto"/>
              <w:bottom w:val="single" w:sz="4" w:space="0" w:color="auto"/>
              <w:right w:val="single" w:sz="4" w:space="0" w:color="auto"/>
            </w:tcBorders>
          </w:tcPr>
          <w:p w14:paraId="39308513" w14:textId="77777777" w:rsidR="002415BB" w:rsidRPr="00154F0C" w:rsidRDefault="00FD73BA" w:rsidP="00154F0C">
            <w:pPr>
              <w:jc w:val="both"/>
            </w:pPr>
            <w:r>
              <w:t>29,13</w:t>
            </w:r>
            <w:r w:rsidR="002415BB" w:rsidRPr="00154F0C">
              <w:t xml:space="preserve">  %</w:t>
            </w:r>
          </w:p>
        </w:tc>
      </w:tr>
      <w:tr w:rsidR="00154F0C" w:rsidRPr="00154F0C" w14:paraId="39308519" w14:textId="77777777" w:rsidTr="00497F70">
        <w:tc>
          <w:tcPr>
            <w:tcW w:w="567" w:type="dxa"/>
            <w:tcBorders>
              <w:top w:val="single" w:sz="4" w:space="0" w:color="auto"/>
              <w:left w:val="single" w:sz="4" w:space="0" w:color="auto"/>
              <w:bottom w:val="single" w:sz="4" w:space="0" w:color="auto"/>
              <w:right w:val="single" w:sz="4" w:space="0" w:color="auto"/>
            </w:tcBorders>
          </w:tcPr>
          <w:p w14:paraId="39308515" w14:textId="77777777" w:rsidR="002415BB" w:rsidRPr="00154F0C" w:rsidRDefault="002415BB"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2</w:t>
            </w:r>
          </w:p>
        </w:tc>
        <w:tc>
          <w:tcPr>
            <w:tcW w:w="4762" w:type="dxa"/>
            <w:tcBorders>
              <w:top w:val="single" w:sz="4" w:space="0" w:color="auto"/>
              <w:left w:val="single" w:sz="4" w:space="0" w:color="auto"/>
              <w:bottom w:val="single" w:sz="4" w:space="0" w:color="auto"/>
              <w:right w:val="single" w:sz="4" w:space="0" w:color="auto"/>
            </w:tcBorders>
          </w:tcPr>
          <w:p w14:paraId="39308516" w14:textId="77777777" w:rsidR="002415BB" w:rsidRPr="00C50D4E" w:rsidRDefault="00355E09" w:rsidP="00154F0C">
            <w:pPr>
              <w:jc w:val="both"/>
            </w:pPr>
            <w:r w:rsidRPr="00C50D4E">
              <w:t>Трудоспособное население, в том числе молодежь до 35 лет</w:t>
            </w:r>
          </w:p>
        </w:tc>
        <w:tc>
          <w:tcPr>
            <w:tcW w:w="1531" w:type="dxa"/>
            <w:tcBorders>
              <w:top w:val="single" w:sz="4" w:space="0" w:color="auto"/>
              <w:left w:val="single" w:sz="4" w:space="0" w:color="auto"/>
              <w:bottom w:val="single" w:sz="4" w:space="0" w:color="auto"/>
              <w:right w:val="single" w:sz="4" w:space="0" w:color="auto"/>
            </w:tcBorders>
          </w:tcPr>
          <w:p w14:paraId="39308517" w14:textId="77777777" w:rsidR="002415BB" w:rsidRPr="00154F0C" w:rsidRDefault="00FD73BA" w:rsidP="00154F0C">
            <w:pPr>
              <w:jc w:val="both"/>
            </w:pPr>
            <w:r>
              <w:t>459</w:t>
            </w:r>
          </w:p>
        </w:tc>
        <w:tc>
          <w:tcPr>
            <w:tcW w:w="2127" w:type="dxa"/>
            <w:tcBorders>
              <w:top w:val="single" w:sz="4" w:space="0" w:color="auto"/>
              <w:left w:val="single" w:sz="4" w:space="0" w:color="auto"/>
              <w:bottom w:val="single" w:sz="4" w:space="0" w:color="auto"/>
              <w:right w:val="single" w:sz="4" w:space="0" w:color="auto"/>
            </w:tcBorders>
          </w:tcPr>
          <w:p w14:paraId="39308518" w14:textId="77777777" w:rsidR="002415BB" w:rsidRPr="00154F0C" w:rsidRDefault="00FD73BA" w:rsidP="00154F0C">
            <w:pPr>
              <w:jc w:val="both"/>
            </w:pPr>
            <w:r>
              <w:t>49,89</w:t>
            </w:r>
            <w:r w:rsidR="00C50D4E">
              <w:t xml:space="preserve"> %</w:t>
            </w:r>
          </w:p>
        </w:tc>
      </w:tr>
      <w:tr w:rsidR="00355E09" w:rsidRPr="00154F0C" w14:paraId="3930851E" w14:textId="77777777" w:rsidTr="00497F70">
        <w:tc>
          <w:tcPr>
            <w:tcW w:w="567" w:type="dxa"/>
            <w:tcBorders>
              <w:top w:val="single" w:sz="4" w:space="0" w:color="auto"/>
              <w:left w:val="single" w:sz="4" w:space="0" w:color="auto"/>
              <w:bottom w:val="single" w:sz="4" w:space="0" w:color="auto"/>
              <w:right w:val="single" w:sz="4" w:space="0" w:color="auto"/>
            </w:tcBorders>
          </w:tcPr>
          <w:p w14:paraId="3930851A" w14:textId="77777777" w:rsidR="00355E09" w:rsidRPr="00154F0C" w:rsidRDefault="00355E09" w:rsidP="00154F0C">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tc>
        <w:tc>
          <w:tcPr>
            <w:tcW w:w="4762" w:type="dxa"/>
            <w:tcBorders>
              <w:top w:val="single" w:sz="4" w:space="0" w:color="auto"/>
              <w:left w:val="single" w:sz="4" w:space="0" w:color="auto"/>
              <w:bottom w:val="single" w:sz="4" w:space="0" w:color="auto"/>
              <w:right w:val="single" w:sz="4" w:space="0" w:color="auto"/>
            </w:tcBorders>
          </w:tcPr>
          <w:p w14:paraId="3930851B" w14:textId="77777777" w:rsidR="00355E09" w:rsidRPr="00C50D4E" w:rsidRDefault="00E648F5" w:rsidP="00154F0C">
            <w:pPr>
              <w:jc w:val="both"/>
            </w:pPr>
            <w:r>
              <w:t>Ветераны спорта</w:t>
            </w:r>
          </w:p>
        </w:tc>
        <w:tc>
          <w:tcPr>
            <w:tcW w:w="1531" w:type="dxa"/>
            <w:tcBorders>
              <w:top w:val="single" w:sz="4" w:space="0" w:color="auto"/>
              <w:left w:val="single" w:sz="4" w:space="0" w:color="auto"/>
              <w:bottom w:val="single" w:sz="4" w:space="0" w:color="auto"/>
              <w:right w:val="single" w:sz="4" w:space="0" w:color="auto"/>
            </w:tcBorders>
          </w:tcPr>
          <w:p w14:paraId="3930851C" w14:textId="77777777" w:rsidR="00355E09" w:rsidRPr="00154F0C" w:rsidRDefault="00E648F5" w:rsidP="00154F0C">
            <w:pPr>
              <w:jc w:val="both"/>
            </w:pPr>
            <w:r>
              <w:t>18</w:t>
            </w:r>
          </w:p>
        </w:tc>
        <w:tc>
          <w:tcPr>
            <w:tcW w:w="2127" w:type="dxa"/>
            <w:tcBorders>
              <w:top w:val="single" w:sz="4" w:space="0" w:color="auto"/>
              <w:left w:val="single" w:sz="4" w:space="0" w:color="auto"/>
              <w:bottom w:val="single" w:sz="4" w:space="0" w:color="auto"/>
              <w:right w:val="single" w:sz="4" w:space="0" w:color="auto"/>
            </w:tcBorders>
          </w:tcPr>
          <w:p w14:paraId="3930851D" w14:textId="77777777" w:rsidR="00355E09" w:rsidRPr="00154F0C" w:rsidRDefault="00FD73BA" w:rsidP="00154F0C">
            <w:pPr>
              <w:jc w:val="both"/>
            </w:pPr>
            <w:r>
              <w:t>19,56</w:t>
            </w:r>
            <w:r w:rsidR="00C50D4E">
              <w:t xml:space="preserve"> %</w:t>
            </w:r>
          </w:p>
        </w:tc>
      </w:tr>
      <w:tr w:rsidR="002415BB" w:rsidRPr="00154F0C" w14:paraId="39308522" w14:textId="77777777" w:rsidTr="00497F70">
        <w:tc>
          <w:tcPr>
            <w:tcW w:w="5329" w:type="dxa"/>
            <w:gridSpan w:val="2"/>
            <w:tcBorders>
              <w:top w:val="single" w:sz="4" w:space="0" w:color="auto"/>
              <w:left w:val="single" w:sz="4" w:space="0" w:color="auto"/>
              <w:bottom w:val="single" w:sz="4" w:space="0" w:color="auto"/>
              <w:right w:val="single" w:sz="4" w:space="0" w:color="auto"/>
            </w:tcBorders>
          </w:tcPr>
          <w:p w14:paraId="3930851F" w14:textId="77777777" w:rsidR="002415BB" w:rsidRPr="00154F0C" w:rsidRDefault="002415BB"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Всего</w:t>
            </w:r>
          </w:p>
        </w:tc>
        <w:tc>
          <w:tcPr>
            <w:tcW w:w="1531" w:type="dxa"/>
            <w:tcBorders>
              <w:top w:val="single" w:sz="4" w:space="0" w:color="auto"/>
              <w:left w:val="single" w:sz="4" w:space="0" w:color="auto"/>
              <w:bottom w:val="single" w:sz="4" w:space="0" w:color="auto"/>
              <w:right w:val="single" w:sz="4" w:space="0" w:color="auto"/>
            </w:tcBorders>
          </w:tcPr>
          <w:p w14:paraId="39308520" w14:textId="77777777" w:rsidR="002415BB" w:rsidRPr="00154F0C" w:rsidRDefault="00FD73BA" w:rsidP="00154F0C">
            <w:pPr>
              <w:jc w:val="both"/>
            </w:pPr>
            <w:r>
              <w:t>745</w:t>
            </w:r>
          </w:p>
        </w:tc>
        <w:tc>
          <w:tcPr>
            <w:tcW w:w="2127" w:type="dxa"/>
            <w:tcBorders>
              <w:top w:val="single" w:sz="4" w:space="0" w:color="auto"/>
              <w:left w:val="single" w:sz="4" w:space="0" w:color="auto"/>
              <w:bottom w:val="single" w:sz="4" w:space="0" w:color="auto"/>
              <w:right w:val="single" w:sz="4" w:space="0" w:color="auto"/>
            </w:tcBorders>
          </w:tcPr>
          <w:p w14:paraId="39308521" w14:textId="77777777" w:rsidR="002415BB" w:rsidRPr="00154F0C" w:rsidRDefault="00FD73BA" w:rsidP="00154F0C">
            <w:pPr>
              <w:jc w:val="both"/>
            </w:pPr>
            <w:r>
              <w:t xml:space="preserve">98,58 </w:t>
            </w:r>
            <w:r w:rsidR="00C50D4E">
              <w:t xml:space="preserve"> </w:t>
            </w:r>
            <w:r w:rsidR="002415BB" w:rsidRPr="00154F0C">
              <w:t xml:space="preserve"> %</w:t>
            </w:r>
          </w:p>
        </w:tc>
      </w:tr>
    </w:tbl>
    <w:p w14:paraId="39308523" w14:textId="77777777" w:rsidR="00F607BA" w:rsidRPr="00154F0C" w:rsidRDefault="00F607BA" w:rsidP="00154F0C">
      <w:pPr>
        <w:pStyle w:val="ConsPlusNonformat"/>
        <w:jc w:val="both"/>
        <w:rPr>
          <w:rFonts w:ascii="Times New Roman" w:hAnsi="Times New Roman" w:cs="Times New Roman"/>
          <w:sz w:val="24"/>
          <w:szCs w:val="24"/>
        </w:rPr>
      </w:pPr>
    </w:p>
    <w:p w14:paraId="39308524" w14:textId="77777777" w:rsidR="00F607BA" w:rsidRPr="00154F0C" w:rsidRDefault="00F607BA" w:rsidP="00154F0C">
      <w:pPr>
        <w:pStyle w:val="ConsPlusNonformat"/>
        <w:jc w:val="both"/>
        <w:rPr>
          <w:rFonts w:ascii="Times New Roman" w:hAnsi="Times New Roman" w:cs="Times New Roman"/>
          <w:sz w:val="24"/>
          <w:szCs w:val="24"/>
        </w:rPr>
      </w:pPr>
      <w:r w:rsidRPr="00154F0C">
        <w:rPr>
          <w:rFonts w:ascii="Times New Roman" w:hAnsi="Times New Roman" w:cs="Times New Roman"/>
          <w:sz w:val="24"/>
          <w:szCs w:val="24"/>
        </w:rPr>
        <w:t xml:space="preserve">    6.3. Планируемые источники финансирования проекта</w:t>
      </w:r>
    </w:p>
    <w:p w14:paraId="39308525" w14:textId="77777777" w:rsidR="00F607BA" w:rsidRPr="00154F0C" w:rsidRDefault="00F607BA" w:rsidP="00154F0C">
      <w:pPr>
        <w:pStyle w:val="ConsPlusNonformat"/>
        <w:jc w:val="both"/>
        <w:rPr>
          <w:rFonts w:ascii="Times New Roman" w:hAnsi="Times New Roman" w:cs="Times New Roman"/>
          <w:color w:val="FF0000"/>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710"/>
        <w:gridCol w:w="5964"/>
        <w:gridCol w:w="1917"/>
        <w:gridCol w:w="1536"/>
      </w:tblGrid>
      <w:tr w:rsidR="0063395D" w:rsidRPr="0063395D" w14:paraId="3930852A" w14:textId="77777777" w:rsidTr="0063395D">
        <w:tc>
          <w:tcPr>
            <w:tcW w:w="710" w:type="dxa"/>
            <w:tcBorders>
              <w:top w:val="single" w:sz="4" w:space="0" w:color="auto"/>
              <w:left w:val="single" w:sz="4" w:space="0" w:color="auto"/>
              <w:bottom w:val="single" w:sz="4" w:space="0" w:color="auto"/>
              <w:right w:val="single" w:sz="4" w:space="0" w:color="auto"/>
            </w:tcBorders>
          </w:tcPr>
          <w:p w14:paraId="39308526" w14:textId="77777777" w:rsidR="0063395D" w:rsidRPr="0063395D" w:rsidRDefault="0063395D" w:rsidP="0063395D">
            <w:pPr>
              <w:widowControl w:val="0"/>
              <w:suppressAutoHyphens w:val="0"/>
              <w:autoSpaceDE w:val="0"/>
              <w:adjustRightInd w:val="0"/>
              <w:jc w:val="both"/>
              <w:textAlignment w:val="auto"/>
            </w:pPr>
            <w:r w:rsidRPr="0063395D">
              <w:t>N п/п</w:t>
            </w:r>
          </w:p>
        </w:tc>
        <w:tc>
          <w:tcPr>
            <w:tcW w:w="5964" w:type="dxa"/>
            <w:tcBorders>
              <w:top w:val="single" w:sz="4" w:space="0" w:color="auto"/>
              <w:left w:val="single" w:sz="4" w:space="0" w:color="auto"/>
              <w:bottom w:val="single" w:sz="4" w:space="0" w:color="auto"/>
              <w:right w:val="single" w:sz="4" w:space="0" w:color="auto"/>
            </w:tcBorders>
          </w:tcPr>
          <w:p w14:paraId="39308527" w14:textId="77777777" w:rsidR="0063395D" w:rsidRPr="0063395D" w:rsidRDefault="0063395D" w:rsidP="0063395D">
            <w:pPr>
              <w:widowControl w:val="0"/>
              <w:suppressAutoHyphens w:val="0"/>
              <w:autoSpaceDE w:val="0"/>
              <w:adjustRightInd w:val="0"/>
              <w:jc w:val="both"/>
              <w:textAlignment w:val="auto"/>
            </w:pPr>
            <w:r w:rsidRPr="0063395D">
              <w:t>Вид источника</w:t>
            </w:r>
          </w:p>
        </w:tc>
        <w:tc>
          <w:tcPr>
            <w:tcW w:w="1917" w:type="dxa"/>
            <w:tcBorders>
              <w:top w:val="single" w:sz="4" w:space="0" w:color="auto"/>
              <w:left w:val="single" w:sz="4" w:space="0" w:color="auto"/>
              <w:bottom w:val="single" w:sz="4" w:space="0" w:color="auto"/>
              <w:right w:val="single" w:sz="4" w:space="0" w:color="auto"/>
            </w:tcBorders>
          </w:tcPr>
          <w:p w14:paraId="39308528" w14:textId="77777777" w:rsidR="0063395D" w:rsidRPr="0063395D" w:rsidRDefault="0063395D" w:rsidP="0063395D">
            <w:pPr>
              <w:widowControl w:val="0"/>
              <w:suppressAutoHyphens w:val="0"/>
              <w:autoSpaceDE w:val="0"/>
              <w:adjustRightInd w:val="0"/>
              <w:jc w:val="both"/>
              <w:textAlignment w:val="auto"/>
            </w:pPr>
            <w:r w:rsidRPr="0063395D">
              <w:t>Сумма (рублей)</w:t>
            </w:r>
          </w:p>
        </w:tc>
        <w:tc>
          <w:tcPr>
            <w:tcW w:w="1536" w:type="dxa"/>
            <w:tcBorders>
              <w:top w:val="single" w:sz="4" w:space="0" w:color="auto"/>
              <w:left w:val="single" w:sz="4" w:space="0" w:color="auto"/>
              <w:bottom w:val="single" w:sz="4" w:space="0" w:color="auto"/>
              <w:right w:val="single" w:sz="4" w:space="0" w:color="auto"/>
            </w:tcBorders>
          </w:tcPr>
          <w:p w14:paraId="39308529" w14:textId="77777777" w:rsidR="0063395D" w:rsidRPr="0063395D" w:rsidRDefault="0063395D" w:rsidP="0063395D">
            <w:pPr>
              <w:widowControl w:val="0"/>
              <w:suppressAutoHyphens w:val="0"/>
              <w:autoSpaceDE w:val="0"/>
              <w:adjustRightInd w:val="0"/>
              <w:jc w:val="both"/>
              <w:textAlignment w:val="auto"/>
            </w:pPr>
            <w:r w:rsidRPr="0063395D">
              <w:t>Доля в общей сумме проекта (процентов)</w:t>
            </w:r>
            <w:r w:rsidRPr="0063395D">
              <w:rPr>
                <w:vertAlign w:val="superscript"/>
              </w:rPr>
              <w:t>*</w:t>
            </w:r>
          </w:p>
        </w:tc>
      </w:tr>
      <w:tr w:rsidR="0063395D" w:rsidRPr="0063395D" w14:paraId="3930852F" w14:textId="77777777" w:rsidTr="0063395D">
        <w:tc>
          <w:tcPr>
            <w:tcW w:w="710" w:type="dxa"/>
            <w:tcBorders>
              <w:top w:val="single" w:sz="4" w:space="0" w:color="auto"/>
              <w:left w:val="single" w:sz="4" w:space="0" w:color="auto"/>
              <w:bottom w:val="single" w:sz="4" w:space="0" w:color="auto"/>
              <w:right w:val="single" w:sz="4" w:space="0" w:color="auto"/>
            </w:tcBorders>
          </w:tcPr>
          <w:p w14:paraId="3930852B" w14:textId="77777777" w:rsidR="0063395D" w:rsidRPr="0063395D" w:rsidRDefault="0063395D" w:rsidP="0063395D">
            <w:pPr>
              <w:widowControl w:val="0"/>
              <w:suppressAutoHyphens w:val="0"/>
              <w:autoSpaceDE w:val="0"/>
              <w:adjustRightInd w:val="0"/>
              <w:jc w:val="both"/>
              <w:textAlignment w:val="auto"/>
            </w:pPr>
            <w:r w:rsidRPr="0063395D">
              <w:t>1</w:t>
            </w:r>
          </w:p>
        </w:tc>
        <w:tc>
          <w:tcPr>
            <w:tcW w:w="5964" w:type="dxa"/>
            <w:tcBorders>
              <w:top w:val="single" w:sz="4" w:space="0" w:color="auto"/>
              <w:left w:val="single" w:sz="4" w:space="0" w:color="auto"/>
              <w:bottom w:val="single" w:sz="4" w:space="0" w:color="auto"/>
              <w:right w:val="single" w:sz="4" w:space="0" w:color="auto"/>
            </w:tcBorders>
          </w:tcPr>
          <w:p w14:paraId="3930852C" w14:textId="77777777" w:rsidR="0063395D" w:rsidRPr="0063395D" w:rsidRDefault="0063395D" w:rsidP="0063395D">
            <w:pPr>
              <w:widowControl w:val="0"/>
              <w:suppressAutoHyphens w:val="0"/>
              <w:autoSpaceDE w:val="0"/>
              <w:adjustRightInd w:val="0"/>
              <w:jc w:val="both"/>
              <w:textAlignment w:val="auto"/>
            </w:pPr>
            <w:r w:rsidRPr="0063395D">
              <w:t>Средства областного бюджета</w:t>
            </w:r>
          </w:p>
        </w:tc>
        <w:tc>
          <w:tcPr>
            <w:tcW w:w="1917" w:type="dxa"/>
            <w:tcBorders>
              <w:top w:val="single" w:sz="4" w:space="0" w:color="auto"/>
              <w:left w:val="single" w:sz="4" w:space="0" w:color="auto"/>
              <w:bottom w:val="single" w:sz="4" w:space="0" w:color="auto"/>
              <w:right w:val="single" w:sz="4" w:space="0" w:color="auto"/>
            </w:tcBorders>
          </w:tcPr>
          <w:p w14:paraId="3930852D" w14:textId="77777777" w:rsidR="0063395D" w:rsidRPr="0063395D" w:rsidRDefault="00EE5929" w:rsidP="0063395D">
            <w:pPr>
              <w:jc w:val="both"/>
            </w:pPr>
            <w:r>
              <w:t xml:space="preserve">     2 628000,00</w:t>
            </w:r>
          </w:p>
        </w:tc>
        <w:tc>
          <w:tcPr>
            <w:tcW w:w="1536" w:type="dxa"/>
            <w:tcBorders>
              <w:top w:val="single" w:sz="4" w:space="0" w:color="auto"/>
              <w:left w:val="single" w:sz="4" w:space="0" w:color="auto"/>
              <w:bottom w:val="single" w:sz="4" w:space="0" w:color="auto"/>
              <w:right w:val="single" w:sz="4" w:space="0" w:color="auto"/>
            </w:tcBorders>
          </w:tcPr>
          <w:p w14:paraId="3930852E" w14:textId="77777777" w:rsidR="0063395D" w:rsidRPr="0063395D" w:rsidRDefault="00EE5929" w:rsidP="0063395D">
            <w:pPr>
              <w:jc w:val="both"/>
            </w:pPr>
            <w:r>
              <w:t>81,39</w:t>
            </w:r>
          </w:p>
        </w:tc>
      </w:tr>
      <w:tr w:rsidR="0063395D" w:rsidRPr="0063395D" w14:paraId="39308534" w14:textId="77777777" w:rsidTr="0063395D">
        <w:tc>
          <w:tcPr>
            <w:tcW w:w="710" w:type="dxa"/>
            <w:tcBorders>
              <w:top w:val="single" w:sz="4" w:space="0" w:color="auto"/>
              <w:left w:val="single" w:sz="4" w:space="0" w:color="auto"/>
              <w:bottom w:val="single" w:sz="4" w:space="0" w:color="auto"/>
              <w:right w:val="single" w:sz="4" w:space="0" w:color="auto"/>
            </w:tcBorders>
          </w:tcPr>
          <w:p w14:paraId="39308530" w14:textId="77777777" w:rsidR="0063395D" w:rsidRPr="0063395D" w:rsidRDefault="0063395D" w:rsidP="0063395D">
            <w:pPr>
              <w:widowControl w:val="0"/>
              <w:suppressAutoHyphens w:val="0"/>
              <w:autoSpaceDE w:val="0"/>
              <w:adjustRightInd w:val="0"/>
              <w:jc w:val="both"/>
              <w:textAlignment w:val="auto"/>
            </w:pPr>
            <w:r w:rsidRPr="0063395D">
              <w:t>2</w:t>
            </w:r>
          </w:p>
        </w:tc>
        <w:tc>
          <w:tcPr>
            <w:tcW w:w="5964" w:type="dxa"/>
            <w:tcBorders>
              <w:top w:val="single" w:sz="4" w:space="0" w:color="auto"/>
              <w:left w:val="single" w:sz="4" w:space="0" w:color="auto"/>
              <w:bottom w:val="single" w:sz="4" w:space="0" w:color="auto"/>
              <w:right w:val="single" w:sz="4" w:space="0" w:color="auto"/>
            </w:tcBorders>
          </w:tcPr>
          <w:p w14:paraId="39308531" w14:textId="77777777" w:rsidR="0063395D" w:rsidRPr="0063395D" w:rsidRDefault="0063395D" w:rsidP="0063395D">
            <w:pPr>
              <w:widowControl w:val="0"/>
              <w:suppressAutoHyphens w:val="0"/>
              <w:autoSpaceDE w:val="0"/>
              <w:adjustRightInd w:val="0"/>
              <w:jc w:val="both"/>
              <w:textAlignment w:val="auto"/>
            </w:pPr>
            <w:r w:rsidRPr="0063395D">
              <w:t>Средства местного бюджета</w:t>
            </w:r>
          </w:p>
        </w:tc>
        <w:tc>
          <w:tcPr>
            <w:tcW w:w="1917" w:type="dxa"/>
            <w:tcBorders>
              <w:top w:val="single" w:sz="4" w:space="0" w:color="auto"/>
              <w:left w:val="single" w:sz="4" w:space="0" w:color="auto"/>
              <w:bottom w:val="single" w:sz="4" w:space="0" w:color="auto"/>
              <w:right w:val="single" w:sz="4" w:space="0" w:color="auto"/>
            </w:tcBorders>
          </w:tcPr>
          <w:p w14:paraId="39308532" w14:textId="77777777" w:rsidR="0063395D" w:rsidRPr="0063395D" w:rsidRDefault="00EE5929" w:rsidP="00EE5929">
            <w:r>
              <w:t xml:space="preserve">      600 750,86</w:t>
            </w:r>
          </w:p>
        </w:tc>
        <w:tc>
          <w:tcPr>
            <w:tcW w:w="1536" w:type="dxa"/>
            <w:tcBorders>
              <w:top w:val="single" w:sz="4" w:space="0" w:color="auto"/>
              <w:left w:val="single" w:sz="4" w:space="0" w:color="auto"/>
              <w:bottom w:val="single" w:sz="4" w:space="0" w:color="auto"/>
              <w:right w:val="single" w:sz="4" w:space="0" w:color="auto"/>
            </w:tcBorders>
          </w:tcPr>
          <w:p w14:paraId="39308533" w14:textId="77777777" w:rsidR="0063395D" w:rsidRPr="0063395D" w:rsidRDefault="00EE5929" w:rsidP="0063395D">
            <w:pPr>
              <w:jc w:val="both"/>
            </w:pPr>
            <w:r>
              <w:t xml:space="preserve"> 18,61</w:t>
            </w:r>
          </w:p>
        </w:tc>
      </w:tr>
      <w:tr w:rsidR="0063395D" w:rsidRPr="0063395D" w14:paraId="39308539" w14:textId="77777777" w:rsidTr="0063395D">
        <w:tc>
          <w:tcPr>
            <w:tcW w:w="710" w:type="dxa"/>
            <w:tcBorders>
              <w:top w:val="single" w:sz="4" w:space="0" w:color="auto"/>
              <w:left w:val="single" w:sz="4" w:space="0" w:color="auto"/>
              <w:bottom w:val="single" w:sz="4" w:space="0" w:color="auto"/>
              <w:right w:val="single" w:sz="4" w:space="0" w:color="auto"/>
            </w:tcBorders>
          </w:tcPr>
          <w:p w14:paraId="39308535" w14:textId="77777777" w:rsidR="0063395D" w:rsidRPr="0063395D" w:rsidRDefault="0063395D" w:rsidP="0063395D">
            <w:pPr>
              <w:widowControl w:val="0"/>
              <w:suppressAutoHyphens w:val="0"/>
              <w:autoSpaceDE w:val="0"/>
              <w:adjustRightInd w:val="0"/>
              <w:jc w:val="both"/>
              <w:textAlignment w:val="auto"/>
            </w:pPr>
            <w:r w:rsidRPr="0063395D">
              <w:t>2.1</w:t>
            </w:r>
          </w:p>
        </w:tc>
        <w:tc>
          <w:tcPr>
            <w:tcW w:w="5964" w:type="dxa"/>
            <w:tcBorders>
              <w:top w:val="single" w:sz="4" w:space="0" w:color="auto"/>
              <w:left w:val="single" w:sz="4" w:space="0" w:color="auto"/>
              <w:bottom w:val="single" w:sz="4" w:space="0" w:color="auto"/>
              <w:right w:val="single" w:sz="4" w:space="0" w:color="auto"/>
            </w:tcBorders>
          </w:tcPr>
          <w:p w14:paraId="39308536" w14:textId="77777777" w:rsidR="0063395D" w:rsidRPr="0063395D" w:rsidRDefault="0063395D" w:rsidP="0063395D">
            <w:pPr>
              <w:widowControl w:val="0"/>
              <w:suppressAutoHyphens w:val="0"/>
              <w:autoSpaceDE w:val="0"/>
              <w:adjustRightInd w:val="0"/>
              <w:jc w:val="both"/>
              <w:textAlignment w:val="auto"/>
            </w:pPr>
            <w:r w:rsidRPr="0063395D">
              <w:t>Собственные средства местного бюджета</w:t>
            </w:r>
          </w:p>
        </w:tc>
        <w:tc>
          <w:tcPr>
            <w:tcW w:w="1917" w:type="dxa"/>
            <w:tcBorders>
              <w:top w:val="single" w:sz="4" w:space="0" w:color="auto"/>
              <w:left w:val="single" w:sz="4" w:space="0" w:color="auto"/>
              <w:bottom w:val="single" w:sz="4" w:space="0" w:color="auto"/>
              <w:right w:val="single" w:sz="4" w:space="0" w:color="auto"/>
            </w:tcBorders>
          </w:tcPr>
          <w:p w14:paraId="39308537" w14:textId="77777777" w:rsidR="0063395D" w:rsidRPr="0063395D" w:rsidRDefault="00EE5929" w:rsidP="0063395D">
            <w:pPr>
              <w:jc w:val="center"/>
            </w:pPr>
            <w:r>
              <w:t>40</w:t>
            </w:r>
            <w:r w:rsidR="0063395D" w:rsidRPr="0063395D">
              <w:t>0 750,86</w:t>
            </w:r>
          </w:p>
        </w:tc>
        <w:tc>
          <w:tcPr>
            <w:tcW w:w="1536" w:type="dxa"/>
            <w:tcBorders>
              <w:top w:val="single" w:sz="4" w:space="0" w:color="auto"/>
              <w:left w:val="single" w:sz="4" w:space="0" w:color="auto"/>
              <w:bottom w:val="single" w:sz="4" w:space="0" w:color="auto"/>
              <w:right w:val="single" w:sz="4" w:space="0" w:color="auto"/>
            </w:tcBorders>
          </w:tcPr>
          <w:p w14:paraId="39308538" w14:textId="77777777" w:rsidR="0063395D" w:rsidRPr="0063395D" w:rsidRDefault="00EE5929" w:rsidP="00EE5929">
            <w:pPr>
              <w:jc w:val="both"/>
            </w:pPr>
            <w:r>
              <w:t xml:space="preserve"> 12,42</w:t>
            </w:r>
          </w:p>
        </w:tc>
      </w:tr>
      <w:tr w:rsidR="0063395D" w:rsidRPr="0063395D" w14:paraId="3930853E" w14:textId="77777777" w:rsidTr="0063395D">
        <w:tc>
          <w:tcPr>
            <w:tcW w:w="710" w:type="dxa"/>
            <w:tcBorders>
              <w:top w:val="single" w:sz="4" w:space="0" w:color="auto"/>
              <w:left w:val="single" w:sz="4" w:space="0" w:color="auto"/>
              <w:bottom w:val="single" w:sz="4" w:space="0" w:color="auto"/>
              <w:right w:val="single" w:sz="4" w:space="0" w:color="auto"/>
            </w:tcBorders>
          </w:tcPr>
          <w:p w14:paraId="3930853A" w14:textId="77777777" w:rsidR="0063395D" w:rsidRPr="0063395D" w:rsidRDefault="0063395D" w:rsidP="0063395D">
            <w:pPr>
              <w:widowControl w:val="0"/>
              <w:suppressAutoHyphens w:val="0"/>
              <w:autoSpaceDE w:val="0"/>
              <w:adjustRightInd w:val="0"/>
              <w:jc w:val="both"/>
              <w:textAlignment w:val="auto"/>
            </w:pPr>
            <w:r w:rsidRPr="0063395D">
              <w:t>2.2</w:t>
            </w:r>
          </w:p>
        </w:tc>
        <w:tc>
          <w:tcPr>
            <w:tcW w:w="5964" w:type="dxa"/>
            <w:tcBorders>
              <w:top w:val="single" w:sz="4" w:space="0" w:color="auto"/>
              <w:left w:val="single" w:sz="4" w:space="0" w:color="auto"/>
              <w:bottom w:val="single" w:sz="4" w:space="0" w:color="auto"/>
              <w:right w:val="single" w:sz="4" w:space="0" w:color="auto"/>
            </w:tcBorders>
          </w:tcPr>
          <w:p w14:paraId="3930853B" w14:textId="77777777" w:rsidR="0063395D" w:rsidRPr="0063395D" w:rsidRDefault="0063395D" w:rsidP="0063395D">
            <w:pPr>
              <w:widowControl w:val="0"/>
              <w:suppressAutoHyphens w:val="0"/>
              <w:autoSpaceDE w:val="0"/>
              <w:adjustRightInd w:val="0"/>
              <w:jc w:val="both"/>
              <w:textAlignment w:val="auto"/>
            </w:pPr>
            <w:r w:rsidRPr="0063395D">
              <w:t>Инициативные платежи физических лиц</w:t>
            </w:r>
          </w:p>
        </w:tc>
        <w:tc>
          <w:tcPr>
            <w:tcW w:w="1917" w:type="dxa"/>
            <w:tcBorders>
              <w:top w:val="single" w:sz="4" w:space="0" w:color="auto"/>
              <w:left w:val="single" w:sz="4" w:space="0" w:color="auto"/>
              <w:bottom w:val="single" w:sz="4" w:space="0" w:color="auto"/>
              <w:right w:val="single" w:sz="4" w:space="0" w:color="auto"/>
            </w:tcBorders>
          </w:tcPr>
          <w:p w14:paraId="3930853C" w14:textId="77777777" w:rsidR="0063395D" w:rsidRPr="0063395D" w:rsidRDefault="0063395D" w:rsidP="0063395D">
            <w:pPr>
              <w:jc w:val="center"/>
            </w:pPr>
            <w:r w:rsidRPr="0063395D">
              <w:t>99 000,00</w:t>
            </w:r>
          </w:p>
        </w:tc>
        <w:tc>
          <w:tcPr>
            <w:tcW w:w="1536" w:type="dxa"/>
            <w:tcBorders>
              <w:top w:val="single" w:sz="4" w:space="0" w:color="auto"/>
              <w:left w:val="single" w:sz="4" w:space="0" w:color="auto"/>
              <w:bottom w:val="single" w:sz="4" w:space="0" w:color="auto"/>
              <w:right w:val="single" w:sz="4" w:space="0" w:color="auto"/>
            </w:tcBorders>
          </w:tcPr>
          <w:p w14:paraId="3930853D" w14:textId="77777777" w:rsidR="0063395D" w:rsidRPr="0063395D" w:rsidRDefault="0063395D" w:rsidP="0063395D">
            <w:pPr>
              <w:jc w:val="both"/>
            </w:pPr>
            <w:r w:rsidRPr="0063395D">
              <w:t xml:space="preserve"> 3,06</w:t>
            </w:r>
          </w:p>
        </w:tc>
      </w:tr>
      <w:tr w:rsidR="0063395D" w:rsidRPr="0063395D" w14:paraId="39308543" w14:textId="77777777" w:rsidTr="0063395D">
        <w:tc>
          <w:tcPr>
            <w:tcW w:w="710" w:type="dxa"/>
            <w:tcBorders>
              <w:top w:val="single" w:sz="4" w:space="0" w:color="auto"/>
              <w:left w:val="single" w:sz="4" w:space="0" w:color="auto"/>
              <w:bottom w:val="single" w:sz="4" w:space="0" w:color="auto"/>
              <w:right w:val="single" w:sz="4" w:space="0" w:color="auto"/>
            </w:tcBorders>
          </w:tcPr>
          <w:p w14:paraId="3930853F" w14:textId="77777777" w:rsidR="0063395D" w:rsidRPr="0063395D" w:rsidRDefault="0063395D" w:rsidP="0063395D">
            <w:pPr>
              <w:widowControl w:val="0"/>
              <w:suppressAutoHyphens w:val="0"/>
              <w:autoSpaceDE w:val="0"/>
              <w:adjustRightInd w:val="0"/>
              <w:jc w:val="both"/>
              <w:textAlignment w:val="auto"/>
            </w:pPr>
            <w:r w:rsidRPr="0063395D">
              <w:t>2.3</w:t>
            </w:r>
          </w:p>
        </w:tc>
        <w:tc>
          <w:tcPr>
            <w:tcW w:w="5964" w:type="dxa"/>
            <w:tcBorders>
              <w:top w:val="single" w:sz="4" w:space="0" w:color="auto"/>
              <w:left w:val="single" w:sz="4" w:space="0" w:color="auto"/>
              <w:bottom w:val="single" w:sz="4" w:space="0" w:color="auto"/>
              <w:right w:val="single" w:sz="4" w:space="0" w:color="auto"/>
            </w:tcBorders>
          </w:tcPr>
          <w:p w14:paraId="39308540" w14:textId="77777777" w:rsidR="0063395D" w:rsidRPr="0063395D" w:rsidRDefault="0063395D" w:rsidP="0063395D">
            <w:pPr>
              <w:widowControl w:val="0"/>
              <w:suppressAutoHyphens w:val="0"/>
              <w:autoSpaceDE w:val="0"/>
              <w:adjustRightInd w:val="0"/>
              <w:jc w:val="both"/>
              <w:textAlignment w:val="auto"/>
            </w:pPr>
            <w:r w:rsidRPr="0063395D">
              <w:t>Инициативные платежи юридических лиц и индивидуальных предпринимателей</w:t>
            </w:r>
          </w:p>
        </w:tc>
        <w:tc>
          <w:tcPr>
            <w:tcW w:w="1917" w:type="dxa"/>
            <w:tcBorders>
              <w:top w:val="single" w:sz="4" w:space="0" w:color="auto"/>
              <w:left w:val="single" w:sz="4" w:space="0" w:color="auto"/>
              <w:bottom w:val="single" w:sz="4" w:space="0" w:color="auto"/>
              <w:right w:val="single" w:sz="4" w:space="0" w:color="auto"/>
            </w:tcBorders>
          </w:tcPr>
          <w:p w14:paraId="39308541" w14:textId="77777777" w:rsidR="0063395D" w:rsidRPr="0063395D" w:rsidRDefault="0063395D" w:rsidP="0063395D">
            <w:pPr>
              <w:jc w:val="center"/>
            </w:pPr>
            <w:r w:rsidRPr="0063395D">
              <w:t>101 000,00</w:t>
            </w:r>
          </w:p>
        </w:tc>
        <w:tc>
          <w:tcPr>
            <w:tcW w:w="1536" w:type="dxa"/>
            <w:tcBorders>
              <w:top w:val="single" w:sz="4" w:space="0" w:color="auto"/>
              <w:left w:val="single" w:sz="4" w:space="0" w:color="auto"/>
              <w:bottom w:val="single" w:sz="4" w:space="0" w:color="auto"/>
              <w:right w:val="single" w:sz="4" w:space="0" w:color="auto"/>
            </w:tcBorders>
          </w:tcPr>
          <w:p w14:paraId="39308542" w14:textId="77777777" w:rsidR="0063395D" w:rsidRPr="0063395D" w:rsidRDefault="0063395D" w:rsidP="0063395D">
            <w:pPr>
              <w:jc w:val="both"/>
            </w:pPr>
            <w:r w:rsidRPr="0063395D">
              <w:t xml:space="preserve"> 3,13</w:t>
            </w:r>
          </w:p>
        </w:tc>
      </w:tr>
      <w:tr w:rsidR="0063395D" w:rsidRPr="0063395D" w14:paraId="39308547" w14:textId="77777777" w:rsidTr="0063395D">
        <w:tc>
          <w:tcPr>
            <w:tcW w:w="6674" w:type="dxa"/>
            <w:gridSpan w:val="2"/>
            <w:tcBorders>
              <w:top w:val="single" w:sz="4" w:space="0" w:color="auto"/>
              <w:left w:val="single" w:sz="4" w:space="0" w:color="auto"/>
              <w:bottom w:val="single" w:sz="4" w:space="0" w:color="auto"/>
              <w:right w:val="single" w:sz="4" w:space="0" w:color="auto"/>
            </w:tcBorders>
          </w:tcPr>
          <w:p w14:paraId="39308544" w14:textId="77777777" w:rsidR="0063395D" w:rsidRPr="0063395D" w:rsidRDefault="0063395D" w:rsidP="0063395D">
            <w:pPr>
              <w:widowControl w:val="0"/>
              <w:suppressAutoHyphens w:val="0"/>
              <w:autoSpaceDE w:val="0"/>
              <w:adjustRightInd w:val="0"/>
              <w:jc w:val="both"/>
              <w:textAlignment w:val="auto"/>
            </w:pPr>
            <w:r w:rsidRPr="0063395D">
              <w:t>Всего</w:t>
            </w:r>
          </w:p>
        </w:tc>
        <w:tc>
          <w:tcPr>
            <w:tcW w:w="1917" w:type="dxa"/>
            <w:tcBorders>
              <w:top w:val="single" w:sz="4" w:space="0" w:color="auto"/>
              <w:left w:val="single" w:sz="4" w:space="0" w:color="auto"/>
              <w:bottom w:val="single" w:sz="4" w:space="0" w:color="auto"/>
              <w:right w:val="single" w:sz="4" w:space="0" w:color="auto"/>
            </w:tcBorders>
          </w:tcPr>
          <w:p w14:paraId="39308545" w14:textId="77777777" w:rsidR="0063395D" w:rsidRPr="0063395D" w:rsidRDefault="0063395D" w:rsidP="0063395D">
            <w:pPr>
              <w:jc w:val="both"/>
            </w:pPr>
            <w:r w:rsidRPr="0063395D">
              <w:t xml:space="preserve"> 3 228 750,86</w:t>
            </w:r>
          </w:p>
        </w:tc>
        <w:tc>
          <w:tcPr>
            <w:tcW w:w="1536" w:type="dxa"/>
            <w:tcBorders>
              <w:top w:val="single" w:sz="4" w:space="0" w:color="auto"/>
              <w:left w:val="single" w:sz="4" w:space="0" w:color="auto"/>
              <w:bottom w:val="single" w:sz="4" w:space="0" w:color="auto"/>
              <w:right w:val="single" w:sz="4" w:space="0" w:color="auto"/>
            </w:tcBorders>
          </w:tcPr>
          <w:p w14:paraId="39308546" w14:textId="77777777" w:rsidR="0063395D" w:rsidRPr="0063395D" w:rsidRDefault="0063395D" w:rsidP="0063395D">
            <w:pPr>
              <w:jc w:val="both"/>
              <w:rPr>
                <w:highlight w:val="yellow"/>
              </w:rPr>
            </w:pPr>
            <w:r w:rsidRPr="0063395D">
              <w:t>100</w:t>
            </w:r>
          </w:p>
        </w:tc>
      </w:tr>
    </w:tbl>
    <w:p w14:paraId="39308548"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vertAlign w:val="superscript"/>
        </w:rPr>
        <w:t xml:space="preserve">      *</w:t>
      </w:r>
      <w:r w:rsidRPr="00154F0C">
        <w:rPr>
          <w:rFonts w:ascii="Times New Roman" w:hAnsi="Times New Roman" w:cs="Times New Roman"/>
          <w:color w:val="000000" w:themeColor="text1"/>
          <w:sz w:val="24"/>
          <w:szCs w:val="24"/>
        </w:rPr>
        <w:t xml:space="preserve"> значение указывается с точностью до двух десятичных знаков после запятой с использованием правил математического округления </w:t>
      </w:r>
    </w:p>
    <w:p w14:paraId="39308549"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p>
    <w:p w14:paraId="3930854A"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6.4.    Инициативные    платежи    юридических    лиц,   индивидуальных</w:t>
      </w:r>
    </w:p>
    <w:p w14:paraId="3930854B"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предпринимателей (при наличии)</w:t>
      </w:r>
    </w:p>
    <w:p w14:paraId="3930854C"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p>
    <w:tbl>
      <w:tblPr>
        <w:tblW w:w="10508" w:type="dxa"/>
        <w:tblLayout w:type="fixed"/>
        <w:tblCellMar>
          <w:top w:w="102" w:type="dxa"/>
          <w:left w:w="62" w:type="dxa"/>
          <w:bottom w:w="102" w:type="dxa"/>
          <w:right w:w="62" w:type="dxa"/>
        </w:tblCellMar>
        <w:tblLook w:val="0000" w:firstRow="0" w:lastRow="0" w:firstColumn="0" w:lastColumn="0" w:noHBand="0" w:noVBand="0"/>
      </w:tblPr>
      <w:tblGrid>
        <w:gridCol w:w="643"/>
        <w:gridCol w:w="6633"/>
        <w:gridCol w:w="1701"/>
        <w:gridCol w:w="1531"/>
      </w:tblGrid>
      <w:tr w:rsidR="00F607BA" w:rsidRPr="00154F0C" w14:paraId="39308551" w14:textId="77777777" w:rsidTr="00312CA0">
        <w:trPr>
          <w:gridAfter w:val="1"/>
          <w:wAfter w:w="1531" w:type="dxa"/>
        </w:trPr>
        <w:tc>
          <w:tcPr>
            <w:tcW w:w="643" w:type="dxa"/>
            <w:tcBorders>
              <w:top w:val="single" w:sz="4" w:space="0" w:color="auto"/>
              <w:left w:val="single" w:sz="4" w:space="0" w:color="auto"/>
              <w:bottom w:val="single" w:sz="4" w:space="0" w:color="auto"/>
              <w:right w:val="single" w:sz="4" w:space="0" w:color="auto"/>
            </w:tcBorders>
          </w:tcPr>
          <w:p w14:paraId="3930854D"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w:t>
            </w:r>
          </w:p>
          <w:p w14:paraId="3930854E"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п/п</w:t>
            </w:r>
          </w:p>
        </w:tc>
        <w:tc>
          <w:tcPr>
            <w:tcW w:w="6633" w:type="dxa"/>
            <w:tcBorders>
              <w:top w:val="single" w:sz="4" w:space="0" w:color="auto"/>
              <w:left w:val="single" w:sz="4" w:space="0" w:color="auto"/>
              <w:bottom w:val="single" w:sz="4" w:space="0" w:color="auto"/>
              <w:right w:val="single" w:sz="4" w:space="0" w:color="auto"/>
            </w:tcBorders>
          </w:tcPr>
          <w:p w14:paraId="3930854F"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Наименование юридического лица, фамилия, имя, отчество (при наличии) индивидуального предпринимателя</w:t>
            </w:r>
          </w:p>
        </w:tc>
        <w:tc>
          <w:tcPr>
            <w:tcW w:w="1701" w:type="dxa"/>
            <w:tcBorders>
              <w:top w:val="single" w:sz="4" w:space="0" w:color="auto"/>
              <w:left w:val="single" w:sz="4" w:space="0" w:color="auto"/>
              <w:bottom w:val="single" w:sz="4" w:space="0" w:color="auto"/>
              <w:right w:val="single" w:sz="4" w:space="0" w:color="auto"/>
            </w:tcBorders>
          </w:tcPr>
          <w:p w14:paraId="39308550"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Сумма (рублей)</w:t>
            </w:r>
          </w:p>
        </w:tc>
      </w:tr>
      <w:tr w:rsidR="002415BB" w:rsidRPr="00154F0C" w14:paraId="39308555" w14:textId="77777777" w:rsidTr="00312CA0">
        <w:trPr>
          <w:gridAfter w:val="1"/>
          <w:wAfter w:w="1531" w:type="dxa"/>
        </w:trPr>
        <w:tc>
          <w:tcPr>
            <w:tcW w:w="643" w:type="dxa"/>
            <w:tcBorders>
              <w:top w:val="single" w:sz="4" w:space="0" w:color="auto"/>
              <w:left w:val="single" w:sz="4" w:space="0" w:color="auto"/>
              <w:bottom w:val="single" w:sz="4" w:space="0" w:color="auto"/>
              <w:right w:val="single" w:sz="4" w:space="0" w:color="auto"/>
            </w:tcBorders>
          </w:tcPr>
          <w:p w14:paraId="39308552" w14:textId="77777777" w:rsidR="002415BB" w:rsidRPr="00154F0C" w:rsidRDefault="002415BB"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1</w:t>
            </w:r>
          </w:p>
        </w:tc>
        <w:tc>
          <w:tcPr>
            <w:tcW w:w="6633" w:type="dxa"/>
            <w:tcBorders>
              <w:top w:val="single" w:sz="4" w:space="0" w:color="auto"/>
              <w:left w:val="single" w:sz="4" w:space="0" w:color="auto"/>
              <w:bottom w:val="single" w:sz="4" w:space="0" w:color="auto"/>
              <w:right w:val="single" w:sz="4" w:space="0" w:color="auto"/>
            </w:tcBorders>
          </w:tcPr>
          <w:p w14:paraId="39308553" w14:textId="77777777" w:rsidR="002415BB" w:rsidRPr="00154F0C" w:rsidRDefault="002415BB" w:rsidP="00154F0C">
            <w:pPr>
              <w:jc w:val="both"/>
            </w:pPr>
            <w:r w:rsidRPr="00154F0C">
              <w:t xml:space="preserve"> СПК «Ермак» Нововаршавского района Омской области </w:t>
            </w:r>
          </w:p>
        </w:tc>
        <w:tc>
          <w:tcPr>
            <w:tcW w:w="1701" w:type="dxa"/>
            <w:tcBorders>
              <w:top w:val="single" w:sz="4" w:space="0" w:color="auto"/>
              <w:left w:val="single" w:sz="4" w:space="0" w:color="auto"/>
              <w:bottom w:val="single" w:sz="4" w:space="0" w:color="auto"/>
              <w:right w:val="single" w:sz="4" w:space="0" w:color="auto"/>
            </w:tcBorders>
          </w:tcPr>
          <w:p w14:paraId="39308554" w14:textId="77777777" w:rsidR="002415BB" w:rsidRPr="00154F0C" w:rsidRDefault="0063395D" w:rsidP="00154F0C">
            <w:pPr>
              <w:jc w:val="both"/>
            </w:pPr>
            <w:r>
              <w:t xml:space="preserve"> 101</w:t>
            </w:r>
            <w:r w:rsidR="00AE0334" w:rsidRPr="00154F0C">
              <w:t> 000,00</w:t>
            </w:r>
          </w:p>
        </w:tc>
      </w:tr>
      <w:tr w:rsidR="002415BB" w:rsidRPr="00154F0C" w14:paraId="39308559" w14:textId="77777777" w:rsidTr="00312CA0">
        <w:tc>
          <w:tcPr>
            <w:tcW w:w="7276" w:type="dxa"/>
            <w:gridSpan w:val="2"/>
            <w:tcBorders>
              <w:top w:val="single" w:sz="4" w:space="0" w:color="auto"/>
              <w:left w:val="single" w:sz="4" w:space="0" w:color="auto"/>
              <w:bottom w:val="single" w:sz="4" w:space="0" w:color="auto"/>
              <w:right w:val="single" w:sz="4" w:space="0" w:color="auto"/>
            </w:tcBorders>
          </w:tcPr>
          <w:p w14:paraId="39308556" w14:textId="77777777" w:rsidR="002415BB" w:rsidRPr="00154F0C" w:rsidRDefault="002415BB"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39308557" w14:textId="77777777" w:rsidR="002415BB" w:rsidRPr="00154F0C" w:rsidRDefault="00AB13B0" w:rsidP="00154F0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3395D">
              <w:rPr>
                <w:rFonts w:ascii="Times New Roman" w:hAnsi="Times New Roman" w:cs="Times New Roman"/>
                <w:color w:val="000000" w:themeColor="text1"/>
                <w:sz w:val="24"/>
                <w:szCs w:val="24"/>
              </w:rPr>
              <w:t>101</w:t>
            </w:r>
            <w:r w:rsidR="00AE0334" w:rsidRPr="00154F0C">
              <w:rPr>
                <w:rFonts w:ascii="Times New Roman" w:hAnsi="Times New Roman" w:cs="Times New Roman"/>
                <w:color w:val="000000" w:themeColor="text1"/>
                <w:sz w:val="24"/>
                <w:szCs w:val="24"/>
              </w:rPr>
              <w:t> 000,00</w:t>
            </w:r>
          </w:p>
        </w:tc>
        <w:tc>
          <w:tcPr>
            <w:tcW w:w="1531" w:type="dxa"/>
          </w:tcPr>
          <w:p w14:paraId="39308558" w14:textId="77777777" w:rsidR="002415BB" w:rsidRPr="00154F0C" w:rsidRDefault="002415BB" w:rsidP="00154F0C">
            <w:pPr>
              <w:jc w:val="both"/>
            </w:pPr>
            <w:r w:rsidRPr="00154F0C">
              <w:t xml:space="preserve"> </w:t>
            </w:r>
          </w:p>
        </w:tc>
      </w:tr>
    </w:tbl>
    <w:p w14:paraId="3930855A" w14:textId="77777777" w:rsidR="00F607BA" w:rsidRPr="00154F0C" w:rsidRDefault="00F607BA" w:rsidP="00154F0C">
      <w:pPr>
        <w:pStyle w:val="ConsPlusNormal"/>
        <w:jc w:val="both"/>
        <w:rPr>
          <w:rFonts w:ascii="Times New Roman" w:hAnsi="Times New Roman" w:cs="Times New Roman"/>
          <w:color w:val="000000" w:themeColor="text1"/>
          <w:sz w:val="24"/>
          <w:szCs w:val="24"/>
        </w:rPr>
      </w:pPr>
    </w:p>
    <w:p w14:paraId="3930855B"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bookmarkStart w:id="0" w:name="Par348"/>
      <w:bookmarkEnd w:id="0"/>
      <w:r w:rsidRPr="00154F0C">
        <w:rPr>
          <w:rFonts w:ascii="Times New Roman" w:hAnsi="Times New Roman" w:cs="Times New Roman"/>
          <w:color w:val="000000" w:themeColor="text1"/>
          <w:sz w:val="24"/>
          <w:szCs w:val="24"/>
        </w:rPr>
        <w:t xml:space="preserve">    6.5.  Количество граждан, изъявивших желание принять трудовое участие в</w:t>
      </w:r>
    </w:p>
    <w:p w14:paraId="3930855C" w14:textId="77777777" w:rsidR="00F607BA" w:rsidRPr="00154F0C" w:rsidRDefault="000B04BD" w:rsidP="00154F0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реализации проекта </w:t>
      </w:r>
      <w:r w:rsidR="00F607BA" w:rsidRPr="00154F0C">
        <w:rPr>
          <w:rFonts w:ascii="Times New Roman" w:hAnsi="Times New Roman" w:cs="Times New Roman"/>
          <w:color w:val="000000" w:themeColor="text1"/>
          <w:sz w:val="24"/>
          <w:szCs w:val="24"/>
        </w:rPr>
        <w:t xml:space="preserve">(согласно протоколу схода, собрания, конференции граждан (документу,  подтверждающему  мнение  граждан  по  выдвигаемым инициативам, полученное путем </w:t>
      </w:r>
      <w:r w:rsidR="000346EA" w:rsidRPr="00154F0C">
        <w:rPr>
          <w:rFonts w:ascii="Times New Roman" w:hAnsi="Times New Roman" w:cs="Times New Roman"/>
          <w:color w:val="000000" w:themeColor="text1"/>
          <w:sz w:val="24"/>
          <w:szCs w:val="24"/>
        </w:rPr>
        <w:t>опроса, сбора их подписей</w:t>
      </w:r>
      <w:r w:rsidR="000346EA" w:rsidRPr="000B04BD">
        <w:rPr>
          <w:rFonts w:ascii="Times New Roman" w:hAnsi="Times New Roman" w:cs="Times New Roman"/>
          <w:sz w:val="24"/>
          <w:szCs w:val="24"/>
        </w:rPr>
        <w:t xml:space="preserve">)): </w:t>
      </w:r>
      <w:r w:rsidR="00EE5929">
        <w:rPr>
          <w:rFonts w:ascii="Times New Roman" w:hAnsi="Times New Roman" w:cs="Times New Roman"/>
          <w:sz w:val="24"/>
          <w:szCs w:val="24"/>
        </w:rPr>
        <w:t>5</w:t>
      </w:r>
      <w:r w:rsidR="009D089F" w:rsidRPr="000B04BD">
        <w:rPr>
          <w:rFonts w:ascii="Times New Roman" w:hAnsi="Times New Roman" w:cs="Times New Roman"/>
          <w:sz w:val="24"/>
          <w:szCs w:val="24"/>
        </w:rPr>
        <w:t>5</w:t>
      </w:r>
      <w:r w:rsidR="00355E09" w:rsidRPr="000B04BD">
        <w:rPr>
          <w:rFonts w:ascii="Times New Roman" w:hAnsi="Times New Roman" w:cs="Times New Roman"/>
          <w:sz w:val="24"/>
          <w:szCs w:val="24"/>
        </w:rPr>
        <w:t xml:space="preserve"> человек</w:t>
      </w:r>
      <w:r w:rsidR="00F607BA" w:rsidRPr="000B04BD">
        <w:rPr>
          <w:rFonts w:ascii="Times New Roman" w:hAnsi="Times New Roman" w:cs="Times New Roman"/>
          <w:sz w:val="24"/>
          <w:szCs w:val="24"/>
        </w:rPr>
        <w:t>.</w:t>
      </w:r>
    </w:p>
    <w:p w14:paraId="3930855D"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6.6.  Нефинансовые  формы участия в реализации проекта (кроме трудового</w:t>
      </w:r>
    </w:p>
    <w:p w14:paraId="3930855E"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участия, предусмотренного </w:t>
      </w:r>
      <w:hyperlink w:anchor="Par348" w:tooltip="    6.5.  Количество граждан, изъявивших желание принять трудовое участие в" w:history="1">
        <w:r w:rsidRPr="00154F0C">
          <w:rPr>
            <w:rFonts w:ascii="Times New Roman" w:hAnsi="Times New Roman" w:cs="Times New Roman"/>
            <w:color w:val="000000" w:themeColor="text1"/>
            <w:sz w:val="24"/>
            <w:szCs w:val="24"/>
          </w:rPr>
          <w:t>пунктом 6.5</w:t>
        </w:r>
      </w:hyperlink>
      <w:r w:rsidRPr="00154F0C">
        <w:rPr>
          <w:rFonts w:ascii="Times New Roman" w:hAnsi="Times New Roman" w:cs="Times New Roman"/>
          <w:color w:val="000000" w:themeColor="text1"/>
          <w:sz w:val="24"/>
          <w:szCs w:val="24"/>
        </w:rPr>
        <w:t xml:space="preserve"> настоящей Формы)</w:t>
      </w:r>
    </w:p>
    <w:p w14:paraId="3930855F" w14:textId="77777777" w:rsidR="00F607BA" w:rsidRPr="00154F0C" w:rsidRDefault="00F607BA" w:rsidP="00154F0C">
      <w:pPr>
        <w:pStyle w:val="ConsPlusNormal"/>
        <w:jc w:val="both"/>
        <w:rPr>
          <w:rFonts w:ascii="Times New Roman" w:hAnsi="Times New Roman" w:cs="Times New Roman"/>
          <w:color w:val="000000" w:themeColor="text1"/>
          <w:sz w:val="24"/>
          <w:szCs w:val="24"/>
        </w:rPr>
      </w:pPr>
    </w:p>
    <w:tbl>
      <w:tblPr>
        <w:tblW w:w="11375" w:type="dxa"/>
        <w:tblLayout w:type="fixed"/>
        <w:tblCellMar>
          <w:top w:w="102" w:type="dxa"/>
          <w:left w:w="62" w:type="dxa"/>
          <w:bottom w:w="102" w:type="dxa"/>
          <w:right w:w="62" w:type="dxa"/>
        </w:tblCellMar>
        <w:tblLook w:val="0000" w:firstRow="0" w:lastRow="0" w:firstColumn="0" w:lastColumn="0" w:noHBand="0" w:noVBand="0"/>
      </w:tblPr>
      <w:tblGrid>
        <w:gridCol w:w="567"/>
        <w:gridCol w:w="2756"/>
        <w:gridCol w:w="2384"/>
        <w:gridCol w:w="1417"/>
        <w:gridCol w:w="1417"/>
        <w:gridCol w:w="1417"/>
        <w:gridCol w:w="1417"/>
      </w:tblGrid>
      <w:tr w:rsidR="004F22FF" w:rsidRPr="00507C92" w14:paraId="39308566" w14:textId="77777777" w:rsidTr="004F22FF">
        <w:trPr>
          <w:gridAfter w:val="1"/>
          <w:wAfter w:w="1417" w:type="dxa"/>
        </w:trPr>
        <w:tc>
          <w:tcPr>
            <w:tcW w:w="567" w:type="dxa"/>
            <w:tcBorders>
              <w:top w:val="single" w:sz="4" w:space="0" w:color="auto"/>
              <w:left w:val="single" w:sz="4" w:space="0" w:color="auto"/>
              <w:bottom w:val="single" w:sz="4" w:space="0" w:color="auto"/>
              <w:right w:val="single" w:sz="4" w:space="0" w:color="auto"/>
            </w:tcBorders>
          </w:tcPr>
          <w:p w14:paraId="39308560"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 п/п</w:t>
            </w:r>
          </w:p>
        </w:tc>
        <w:tc>
          <w:tcPr>
            <w:tcW w:w="2756" w:type="dxa"/>
            <w:tcBorders>
              <w:top w:val="single" w:sz="4" w:space="0" w:color="auto"/>
              <w:left w:val="single" w:sz="4" w:space="0" w:color="auto"/>
              <w:bottom w:val="single" w:sz="4" w:space="0" w:color="auto"/>
              <w:right w:val="single" w:sz="4" w:space="0" w:color="auto"/>
            </w:tcBorders>
          </w:tcPr>
          <w:p w14:paraId="39308561"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 xml:space="preserve">Наименование юридического лица, фамилия, имя, отчество (при наличии) </w:t>
            </w:r>
            <w:r w:rsidRPr="00507C92">
              <w:rPr>
                <w:rFonts w:ascii="Times New Roman" w:hAnsi="Times New Roman" w:cs="Times New Roman"/>
                <w:color w:val="000000" w:themeColor="text1"/>
                <w:sz w:val="24"/>
                <w:szCs w:val="24"/>
              </w:rPr>
              <w:lastRenderedPageBreak/>
              <w:t>физического лица, индивидуального предпринимателя</w:t>
            </w:r>
          </w:p>
        </w:tc>
        <w:tc>
          <w:tcPr>
            <w:tcW w:w="3801" w:type="dxa"/>
            <w:gridSpan w:val="2"/>
            <w:tcBorders>
              <w:top w:val="single" w:sz="4" w:space="0" w:color="auto"/>
              <w:left w:val="single" w:sz="4" w:space="0" w:color="auto"/>
              <w:bottom w:val="single" w:sz="4" w:space="0" w:color="auto"/>
              <w:right w:val="single" w:sz="4" w:space="0" w:color="auto"/>
            </w:tcBorders>
          </w:tcPr>
          <w:p w14:paraId="39308562"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lastRenderedPageBreak/>
              <w:t>Наименование формы нефинансового участия</w:t>
            </w:r>
          </w:p>
        </w:tc>
        <w:tc>
          <w:tcPr>
            <w:tcW w:w="1417" w:type="dxa"/>
            <w:tcBorders>
              <w:top w:val="single" w:sz="4" w:space="0" w:color="auto"/>
              <w:left w:val="single" w:sz="4" w:space="0" w:color="auto"/>
              <w:bottom w:val="single" w:sz="4" w:space="0" w:color="auto"/>
              <w:right w:val="single" w:sz="4" w:space="0" w:color="auto"/>
            </w:tcBorders>
          </w:tcPr>
          <w:p w14:paraId="39308563"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Единица измерения</w:t>
            </w:r>
          </w:p>
          <w:p w14:paraId="39308564"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308565"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Количество машин/механизмов</w:t>
            </w:r>
          </w:p>
        </w:tc>
      </w:tr>
      <w:tr w:rsidR="004F22FF" w:rsidRPr="00507C92" w14:paraId="39308577" w14:textId="77777777" w:rsidTr="004F22FF">
        <w:trPr>
          <w:gridAfter w:val="1"/>
          <w:wAfter w:w="1417" w:type="dxa"/>
          <w:trHeight w:val="552"/>
        </w:trPr>
        <w:tc>
          <w:tcPr>
            <w:tcW w:w="567" w:type="dxa"/>
            <w:vMerge w:val="restart"/>
            <w:tcBorders>
              <w:top w:val="single" w:sz="4" w:space="0" w:color="auto"/>
              <w:left w:val="single" w:sz="4" w:space="0" w:color="auto"/>
              <w:bottom w:val="single" w:sz="4" w:space="0" w:color="auto"/>
              <w:right w:val="single" w:sz="4" w:space="0" w:color="auto"/>
            </w:tcBorders>
          </w:tcPr>
          <w:p w14:paraId="39308567"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1</w:t>
            </w:r>
          </w:p>
        </w:tc>
        <w:tc>
          <w:tcPr>
            <w:tcW w:w="2756" w:type="dxa"/>
            <w:vMerge w:val="restart"/>
            <w:tcBorders>
              <w:top w:val="single" w:sz="4" w:space="0" w:color="auto"/>
              <w:left w:val="single" w:sz="4" w:space="0" w:color="auto"/>
              <w:bottom w:val="single" w:sz="4" w:space="0" w:color="auto"/>
              <w:right w:val="single" w:sz="4" w:space="0" w:color="auto"/>
            </w:tcBorders>
          </w:tcPr>
          <w:p w14:paraId="39308568"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СПК «Ермак» Нововаршавский район Омская  область</w:t>
            </w:r>
          </w:p>
          <w:p w14:paraId="39308569"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Председатель В.И.Герк</w:t>
            </w:r>
          </w:p>
        </w:tc>
        <w:tc>
          <w:tcPr>
            <w:tcW w:w="2384" w:type="dxa"/>
            <w:vMerge w:val="restart"/>
            <w:tcBorders>
              <w:top w:val="single" w:sz="4" w:space="0" w:color="auto"/>
              <w:left w:val="single" w:sz="4" w:space="0" w:color="auto"/>
              <w:bottom w:val="single" w:sz="4" w:space="0" w:color="auto"/>
              <w:right w:val="single" w:sz="4" w:space="0" w:color="auto"/>
            </w:tcBorders>
          </w:tcPr>
          <w:p w14:paraId="3930856A"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 xml:space="preserve">Очистка территории, </w:t>
            </w:r>
            <w:r w:rsidR="00154F0C" w:rsidRPr="00507C92">
              <w:rPr>
                <w:rFonts w:ascii="Times New Roman" w:hAnsi="Times New Roman" w:cs="Times New Roman"/>
                <w:sz w:val="24"/>
                <w:szCs w:val="24"/>
              </w:rPr>
              <w:t>демонтаж столбов, опор</w:t>
            </w:r>
          </w:p>
          <w:p w14:paraId="3930856B"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30856C"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Автомобиль ГАЗ 53</w:t>
            </w:r>
          </w:p>
        </w:tc>
        <w:tc>
          <w:tcPr>
            <w:tcW w:w="1417" w:type="dxa"/>
            <w:vMerge w:val="restart"/>
            <w:tcBorders>
              <w:top w:val="single" w:sz="4" w:space="0" w:color="auto"/>
              <w:left w:val="single" w:sz="4" w:space="0" w:color="auto"/>
              <w:bottom w:val="single" w:sz="4" w:space="0" w:color="auto"/>
              <w:right w:val="single" w:sz="4" w:space="0" w:color="auto"/>
            </w:tcBorders>
          </w:tcPr>
          <w:p w14:paraId="3930856D"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машино-часы</w:t>
            </w:r>
          </w:p>
          <w:p w14:paraId="3930856E" w14:textId="77777777" w:rsidR="004F22FF" w:rsidRPr="00507C92" w:rsidRDefault="004F22FF" w:rsidP="00154F0C">
            <w:pPr>
              <w:pStyle w:val="ConsPlusNormal"/>
              <w:jc w:val="both"/>
              <w:rPr>
                <w:rFonts w:ascii="Times New Roman" w:hAnsi="Times New Roman" w:cs="Times New Roman"/>
                <w:sz w:val="24"/>
                <w:szCs w:val="24"/>
              </w:rPr>
            </w:pPr>
          </w:p>
          <w:p w14:paraId="3930856F" w14:textId="77777777" w:rsidR="004F22FF" w:rsidRPr="00507C92" w:rsidRDefault="004F22FF" w:rsidP="00154F0C">
            <w:pPr>
              <w:pStyle w:val="ConsPlusNormal"/>
              <w:jc w:val="both"/>
              <w:rPr>
                <w:rFonts w:ascii="Times New Roman" w:hAnsi="Times New Roman" w:cs="Times New Roman"/>
                <w:sz w:val="24"/>
                <w:szCs w:val="24"/>
              </w:rPr>
            </w:pPr>
          </w:p>
          <w:p w14:paraId="39308570" w14:textId="77777777" w:rsidR="004F22FF" w:rsidRPr="00507C92" w:rsidRDefault="004F22FF" w:rsidP="00154F0C">
            <w:pPr>
              <w:pStyle w:val="ConsPlusNormal"/>
              <w:jc w:val="both"/>
              <w:rPr>
                <w:rFonts w:ascii="Times New Roman" w:hAnsi="Times New Roman" w:cs="Times New Roman"/>
                <w:sz w:val="24"/>
                <w:szCs w:val="24"/>
              </w:rPr>
            </w:pPr>
          </w:p>
          <w:p w14:paraId="39308571" w14:textId="77777777" w:rsidR="004F22FF" w:rsidRPr="00507C92" w:rsidRDefault="004F22FF" w:rsidP="00154F0C">
            <w:pPr>
              <w:pStyle w:val="ConsPlusNormal"/>
              <w:jc w:val="both"/>
              <w:rPr>
                <w:rFonts w:ascii="Times New Roman" w:hAnsi="Times New Roman" w:cs="Times New Roman"/>
                <w:sz w:val="24"/>
                <w:szCs w:val="24"/>
              </w:rPr>
            </w:pPr>
          </w:p>
          <w:p w14:paraId="39308572"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машино-часы</w:t>
            </w:r>
          </w:p>
        </w:tc>
        <w:tc>
          <w:tcPr>
            <w:tcW w:w="1417" w:type="dxa"/>
            <w:tcBorders>
              <w:top w:val="single" w:sz="4" w:space="0" w:color="auto"/>
              <w:left w:val="single" w:sz="4" w:space="0" w:color="auto"/>
              <w:bottom w:val="single" w:sz="4" w:space="0" w:color="auto"/>
              <w:right w:val="single" w:sz="4" w:space="0" w:color="auto"/>
            </w:tcBorders>
          </w:tcPr>
          <w:p w14:paraId="39308573" w14:textId="77777777" w:rsidR="004F22FF" w:rsidRPr="00507C92" w:rsidRDefault="00EE5929"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7</w:t>
            </w:r>
          </w:p>
          <w:p w14:paraId="39308574" w14:textId="77777777" w:rsidR="004F22FF" w:rsidRPr="00507C92" w:rsidRDefault="004F22FF" w:rsidP="00154F0C">
            <w:pPr>
              <w:pStyle w:val="ConsPlusNormal"/>
              <w:jc w:val="both"/>
              <w:rPr>
                <w:rFonts w:ascii="Times New Roman" w:hAnsi="Times New Roman" w:cs="Times New Roman"/>
                <w:sz w:val="24"/>
                <w:szCs w:val="24"/>
              </w:rPr>
            </w:pPr>
          </w:p>
          <w:p w14:paraId="39308575" w14:textId="77777777" w:rsidR="004F22FF" w:rsidRPr="00507C92" w:rsidRDefault="004F22FF" w:rsidP="00154F0C">
            <w:pPr>
              <w:pStyle w:val="ConsPlusNormal"/>
              <w:jc w:val="both"/>
              <w:rPr>
                <w:rFonts w:ascii="Times New Roman" w:hAnsi="Times New Roman" w:cs="Times New Roman"/>
                <w:sz w:val="24"/>
                <w:szCs w:val="24"/>
              </w:rPr>
            </w:pPr>
          </w:p>
          <w:p w14:paraId="39308576" w14:textId="77777777" w:rsidR="004F22FF" w:rsidRPr="00507C92" w:rsidRDefault="004F22FF" w:rsidP="00154F0C">
            <w:pPr>
              <w:pStyle w:val="ConsPlusNormal"/>
              <w:jc w:val="both"/>
              <w:rPr>
                <w:rFonts w:ascii="Times New Roman" w:hAnsi="Times New Roman" w:cs="Times New Roman"/>
                <w:sz w:val="24"/>
                <w:szCs w:val="24"/>
              </w:rPr>
            </w:pPr>
          </w:p>
        </w:tc>
      </w:tr>
      <w:tr w:rsidR="004F22FF" w:rsidRPr="00507C92" w14:paraId="3930857F" w14:textId="77777777" w:rsidTr="004F22FF">
        <w:trPr>
          <w:gridAfter w:val="1"/>
          <w:wAfter w:w="1417" w:type="dxa"/>
          <w:trHeight w:val="552"/>
        </w:trPr>
        <w:tc>
          <w:tcPr>
            <w:tcW w:w="567" w:type="dxa"/>
            <w:vMerge/>
            <w:tcBorders>
              <w:top w:val="single" w:sz="4" w:space="0" w:color="auto"/>
              <w:left w:val="single" w:sz="4" w:space="0" w:color="auto"/>
              <w:bottom w:val="single" w:sz="4" w:space="0" w:color="auto"/>
              <w:right w:val="single" w:sz="4" w:space="0" w:color="auto"/>
            </w:tcBorders>
          </w:tcPr>
          <w:p w14:paraId="39308578"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p>
        </w:tc>
        <w:tc>
          <w:tcPr>
            <w:tcW w:w="2756" w:type="dxa"/>
            <w:vMerge/>
            <w:tcBorders>
              <w:top w:val="single" w:sz="4" w:space="0" w:color="auto"/>
              <w:left w:val="single" w:sz="4" w:space="0" w:color="auto"/>
              <w:bottom w:val="single" w:sz="4" w:space="0" w:color="auto"/>
              <w:right w:val="single" w:sz="4" w:space="0" w:color="auto"/>
            </w:tcBorders>
          </w:tcPr>
          <w:p w14:paraId="39308579" w14:textId="77777777" w:rsidR="004F22FF" w:rsidRPr="00507C92" w:rsidRDefault="004F22FF" w:rsidP="00154F0C">
            <w:pPr>
              <w:pStyle w:val="ConsPlusNormal"/>
              <w:jc w:val="both"/>
              <w:rPr>
                <w:rFonts w:ascii="Times New Roman" w:hAnsi="Times New Roman" w:cs="Times New Roman"/>
                <w:sz w:val="24"/>
                <w:szCs w:val="24"/>
              </w:rPr>
            </w:pPr>
          </w:p>
        </w:tc>
        <w:tc>
          <w:tcPr>
            <w:tcW w:w="2384" w:type="dxa"/>
            <w:vMerge/>
            <w:tcBorders>
              <w:top w:val="single" w:sz="4" w:space="0" w:color="auto"/>
              <w:left w:val="single" w:sz="4" w:space="0" w:color="auto"/>
              <w:bottom w:val="single" w:sz="4" w:space="0" w:color="auto"/>
              <w:right w:val="single" w:sz="4" w:space="0" w:color="auto"/>
            </w:tcBorders>
          </w:tcPr>
          <w:p w14:paraId="3930857A"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30857B"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Трактор МТЗ-80</w:t>
            </w:r>
          </w:p>
        </w:tc>
        <w:tc>
          <w:tcPr>
            <w:tcW w:w="1417" w:type="dxa"/>
            <w:vMerge/>
            <w:tcBorders>
              <w:top w:val="single" w:sz="4" w:space="0" w:color="auto"/>
              <w:left w:val="single" w:sz="4" w:space="0" w:color="auto"/>
              <w:bottom w:val="single" w:sz="4" w:space="0" w:color="auto"/>
              <w:right w:val="single" w:sz="4" w:space="0" w:color="auto"/>
            </w:tcBorders>
          </w:tcPr>
          <w:p w14:paraId="3930857C"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30857D" w14:textId="77777777" w:rsidR="00563B8B" w:rsidRPr="00507C92" w:rsidRDefault="00EE5929"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7</w:t>
            </w:r>
          </w:p>
          <w:p w14:paraId="3930857E" w14:textId="77777777" w:rsidR="004F22FF" w:rsidRPr="00507C92" w:rsidRDefault="004F22FF" w:rsidP="00154F0C">
            <w:pPr>
              <w:pStyle w:val="ConsPlusNormal"/>
              <w:jc w:val="both"/>
              <w:rPr>
                <w:rFonts w:ascii="Times New Roman" w:hAnsi="Times New Roman" w:cs="Times New Roman"/>
                <w:sz w:val="24"/>
                <w:szCs w:val="24"/>
              </w:rPr>
            </w:pPr>
          </w:p>
        </w:tc>
      </w:tr>
      <w:tr w:rsidR="004F22FF" w:rsidRPr="00507C92" w14:paraId="39308588" w14:textId="77777777" w:rsidTr="00962EE8">
        <w:trPr>
          <w:gridAfter w:val="1"/>
          <w:wAfter w:w="1417" w:type="dxa"/>
          <w:trHeight w:val="276"/>
        </w:trPr>
        <w:tc>
          <w:tcPr>
            <w:tcW w:w="567" w:type="dxa"/>
            <w:vMerge w:val="restart"/>
            <w:tcBorders>
              <w:top w:val="single" w:sz="4" w:space="0" w:color="auto"/>
              <w:left w:val="single" w:sz="4" w:space="0" w:color="auto"/>
              <w:bottom w:val="single" w:sz="4" w:space="0" w:color="auto"/>
              <w:right w:val="single" w:sz="4" w:space="0" w:color="auto"/>
            </w:tcBorders>
          </w:tcPr>
          <w:p w14:paraId="39308580"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2</w:t>
            </w:r>
          </w:p>
        </w:tc>
        <w:tc>
          <w:tcPr>
            <w:tcW w:w="2756" w:type="dxa"/>
            <w:vMerge w:val="restart"/>
            <w:tcBorders>
              <w:top w:val="single" w:sz="4" w:space="0" w:color="auto"/>
              <w:left w:val="single" w:sz="4" w:space="0" w:color="auto"/>
              <w:bottom w:val="single" w:sz="4" w:space="0" w:color="auto"/>
              <w:right w:val="single" w:sz="4" w:space="0" w:color="auto"/>
            </w:tcBorders>
          </w:tcPr>
          <w:p w14:paraId="39308581"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 xml:space="preserve">ИП Малютин М.Ф. </w:t>
            </w:r>
          </w:p>
        </w:tc>
        <w:tc>
          <w:tcPr>
            <w:tcW w:w="2384" w:type="dxa"/>
            <w:vMerge w:val="restart"/>
            <w:tcBorders>
              <w:top w:val="single" w:sz="4" w:space="0" w:color="auto"/>
              <w:left w:val="single" w:sz="4" w:space="0" w:color="auto"/>
              <w:bottom w:val="single" w:sz="4" w:space="0" w:color="auto"/>
              <w:right w:val="single" w:sz="4" w:space="0" w:color="auto"/>
            </w:tcBorders>
          </w:tcPr>
          <w:p w14:paraId="39308582"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Погрузка на транспорт</w:t>
            </w:r>
            <w:r w:rsidR="001B49DC" w:rsidRPr="00507C92">
              <w:rPr>
                <w:rFonts w:ascii="Times New Roman" w:hAnsi="Times New Roman" w:cs="Times New Roman"/>
                <w:sz w:val="24"/>
                <w:szCs w:val="24"/>
              </w:rPr>
              <w:t xml:space="preserve"> мусора</w:t>
            </w:r>
          </w:p>
        </w:tc>
        <w:tc>
          <w:tcPr>
            <w:tcW w:w="1417" w:type="dxa"/>
            <w:vMerge w:val="restart"/>
            <w:tcBorders>
              <w:top w:val="single" w:sz="4" w:space="0" w:color="auto"/>
              <w:left w:val="single" w:sz="4" w:space="0" w:color="auto"/>
              <w:bottom w:val="single" w:sz="4" w:space="0" w:color="auto"/>
              <w:right w:val="single" w:sz="4" w:space="0" w:color="auto"/>
            </w:tcBorders>
          </w:tcPr>
          <w:p w14:paraId="39308583"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Автомобиль ГАЗ 53</w:t>
            </w:r>
          </w:p>
          <w:p w14:paraId="39308584"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14:paraId="39308585"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машино-часы</w:t>
            </w:r>
          </w:p>
        </w:tc>
        <w:tc>
          <w:tcPr>
            <w:tcW w:w="1417" w:type="dxa"/>
            <w:vMerge w:val="restart"/>
            <w:tcBorders>
              <w:top w:val="single" w:sz="4" w:space="0" w:color="auto"/>
              <w:left w:val="single" w:sz="4" w:space="0" w:color="auto"/>
              <w:right w:val="single" w:sz="4" w:space="0" w:color="auto"/>
            </w:tcBorders>
          </w:tcPr>
          <w:p w14:paraId="39308586" w14:textId="77777777" w:rsidR="004F22FF" w:rsidRPr="00507C92" w:rsidRDefault="00EE5929"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7</w:t>
            </w:r>
          </w:p>
          <w:p w14:paraId="39308587"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 xml:space="preserve"> </w:t>
            </w:r>
          </w:p>
        </w:tc>
      </w:tr>
      <w:tr w:rsidR="004F22FF" w:rsidRPr="00507C92" w14:paraId="39308590" w14:textId="77777777" w:rsidTr="00962EE8">
        <w:tc>
          <w:tcPr>
            <w:tcW w:w="567" w:type="dxa"/>
            <w:vMerge/>
            <w:tcBorders>
              <w:top w:val="single" w:sz="4" w:space="0" w:color="auto"/>
              <w:left w:val="single" w:sz="4" w:space="0" w:color="auto"/>
              <w:bottom w:val="single" w:sz="4" w:space="0" w:color="auto"/>
              <w:right w:val="single" w:sz="4" w:space="0" w:color="auto"/>
            </w:tcBorders>
          </w:tcPr>
          <w:p w14:paraId="39308589"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p>
        </w:tc>
        <w:tc>
          <w:tcPr>
            <w:tcW w:w="2756" w:type="dxa"/>
            <w:vMerge/>
            <w:tcBorders>
              <w:top w:val="single" w:sz="4" w:space="0" w:color="auto"/>
              <w:left w:val="single" w:sz="4" w:space="0" w:color="auto"/>
              <w:bottom w:val="single" w:sz="4" w:space="0" w:color="auto"/>
              <w:right w:val="single" w:sz="4" w:space="0" w:color="auto"/>
            </w:tcBorders>
          </w:tcPr>
          <w:p w14:paraId="3930858A" w14:textId="77777777" w:rsidR="004F22FF" w:rsidRPr="00507C92" w:rsidRDefault="004F22FF" w:rsidP="00154F0C">
            <w:pPr>
              <w:pStyle w:val="ConsPlusNormal"/>
              <w:jc w:val="both"/>
              <w:rPr>
                <w:rFonts w:ascii="Times New Roman" w:hAnsi="Times New Roman" w:cs="Times New Roman"/>
                <w:sz w:val="24"/>
                <w:szCs w:val="24"/>
              </w:rPr>
            </w:pPr>
          </w:p>
        </w:tc>
        <w:tc>
          <w:tcPr>
            <w:tcW w:w="2384" w:type="dxa"/>
            <w:vMerge/>
            <w:tcBorders>
              <w:top w:val="single" w:sz="4" w:space="0" w:color="auto"/>
              <w:left w:val="single" w:sz="4" w:space="0" w:color="auto"/>
              <w:bottom w:val="single" w:sz="4" w:space="0" w:color="auto"/>
              <w:right w:val="single" w:sz="4" w:space="0" w:color="auto"/>
            </w:tcBorders>
          </w:tcPr>
          <w:p w14:paraId="3930858B"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3930858C"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3930858D"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14:paraId="3930858E"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tcBorders>
              <w:left w:val="single" w:sz="4" w:space="0" w:color="auto"/>
            </w:tcBorders>
          </w:tcPr>
          <w:p w14:paraId="3930858F"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 xml:space="preserve"> </w:t>
            </w:r>
          </w:p>
        </w:tc>
      </w:tr>
      <w:tr w:rsidR="004F22FF" w:rsidRPr="00507C92" w14:paraId="39308598" w14:textId="77777777" w:rsidTr="004F22FF">
        <w:tc>
          <w:tcPr>
            <w:tcW w:w="567" w:type="dxa"/>
            <w:vMerge w:val="restart"/>
            <w:tcBorders>
              <w:top w:val="single" w:sz="4" w:space="0" w:color="auto"/>
              <w:left w:val="single" w:sz="4" w:space="0" w:color="auto"/>
              <w:bottom w:val="single" w:sz="4" w:space="0" w:color="auto"/>
              <w:right w:val="single" w:sz="4" w:space="0" w:color="auto"/>
            </w:tcBorders>
          </w:tcPr>
          <w:p w14:paraId="39308591"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3</w:t>
            </w:r>
          </w:p>
        </w:tc>
        <w:tc>
          <w:tcPr>
            <w:tcW w:w="2756" w:type="dxa"/>
            <w:vMerge w:val="restart"/>
            <w:tcBorders>
              <w:top w:val="single" w:sz="4" w:space="0" w:color="auto"/>
              <w:left w:val="single" w:sz="4" w:space="0" w:color="auto"/>
              <w:bottom w:val="single" w:sz="4" w:space="0" w:color="auto"/>
              <w:right w:val="single" w:sz="4" w:space="0" w:color="auto"/>
            </w:tcBorders>
          </w:tcPr>
          <w:p w14:paraId="39308592" w14:textId="77777777" w:rsidR="004F22FF" w:rsidRPr="00507C92" w:rsidRDefault="0034719E"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ИП Степанова Т.Д.</w:t>
            </w:r>
          </w:p>
        </w:tc>
        <w:tc>
          <w:tcPr>
            <w:tcW w:w="2384" w:type="dxa"/>
            <w:vMerge w:val="restart"/>
            <w:tcBorders>
              <w:top w:val="single" w:sz="4" w:space="0" w:color="auto"/>
              <w:left w:val="single" w:sz="4" w:space="0" w:color="auto"/>
              <w:bottom w:val="single" w:sz="4" w:space="0" w:color="auto"/>
              <w:right w:val="single" w:sz="4" w:space="0" w:color="auto"/>
            </w:tcBorders>
          </w:tcPr>
          <w:p w14:paraId="39308593"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Погрузка на транспорт</w:t>
            </w:r>
            <w:r w:rsidR="001B49DC" w:rsidRPr="00507C92">
              <w:rPr>
                <w:rFonts w:ascii="Times New Roman" w:hAnsi="Times New Roman" w:cs="Times New Roman"/>
                <w:sz w:val="24"/>
                <w:szCs w:val="24"/>
              </w:rPr>
              <w:t xml:space="preserve"> досок, веток, пней</w:t>
            </w:r>
          </w:p>
        </w:tc>
        <w:tc>
          <w:tcPr>
            <w:tcW w:w="1417" w:type="dxa"/>
            <w:tcBorders>
              <w:top w:val="single" w:sz="4" w:space="0" w:color="auto"/>
              <w:left w:val="single" w:sz="4" w:space="0" w:color="auto"/>
              <w:bottom w:val="single" w:sz="4" w:space="0" w:color="auto"/>
              <w:right w:val="single" w:sz="4" w:space="0" w:color="auto"/>
            </w:tcBorders>
          </w:tcPr>
          <w:p w14:paraId="39308594"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Автомобиль ГАЗ 53</w:t>
            </w:r>
          </w:p>
        </w:tc>
        <w:tc>
          <w:tcPr>
            <w:tcW w:w="1417" w:type="dxa"/>
            <w:tcBorders>
              <w:top w:val="single" w:sz="4" w:space="0" w:color="auto"/>
              <w:left w:val="single" w:sz="4" w:space="0" w:color="auto"/>
              <w:bottom w:val="single" w:sz="4" w:space="0" w:color="auto"/>
              <w:right w:val="single" w:sz="4" w:space="0" w:color="auto"/>
            </w:tcBorders>
          </w:tcPr>
          <w:p w14:paraId="39308595"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машино-часы</w:t>
            </w:r>
          </w:p>
        </w:tc>
        <w:tc>
          <w:tcPr>
            <w:tcW w:w="1417" w:type="dxa"/>
            <w:tcBorders>
              <w:top w:val="single" w:sz="4" w:space="0" w:color="auto"/>
              <w:bottom w:val="single" w:sz="4" w:space="0" w:color="auto"/>
              <w:right w:val="single" w:sz="4" w:space="0" w:color="auto"/>
            </w:tcBorders>
          </w:tcPr>
          <w:p w14:paraId="39308596" w14:textId="77777777" w:rsidR="004F22FF" w:rsidRPr="00507C92" w:rsidRDefault="00EE5929"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7</w:t>
            </w:r>
          </w:p>
        </w:tc>
        <w:tc>
          <w:tcPr>
            <w:tcW w:w="1417" w:type="dxa"/>
            <w:tcBorders>
              <w:left w:val="single" w:sz="4" w:space="0" w:color="auto"/>
            </w:tcBorders>
          </w:tcPr>
          <w:p w14:paraId="39308597"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 xml:space="preserve"> </w:t>
            </w:r>
          </w:p>
        </w:tc>
      </w:tr>
      <w:tr w:rsidR="004F22FF" w:rsidRPr="00507C92" w14:paraId="3930859F" w14:textId="77777777" w:rsidTr="004F22FF">
        <w:trPr>
          <w:gridAfter w:val="1"/>
          <w:wAfter w:w="1417" w:type="dxa"/>
        </w:trPr>
        <w:tc>
          <w:tcPr>
            <w:tcW w:w="567" w:type="dxa"/>
            <w:vMerge/>
            <w:tcBorders>
              <w:top w:val="single" w:sz="4" w:space="0" w:color="auto"/>
              <w:left w:val="single" w:sz="4" w:space="0" w:color="auto"/>
              <w:bottom w:val="single" w:sz="4" w:space="0" w:color="auto"/>
              <w:right w:val="single" w:sz="4" w:space="0" w:color="auto"/>
            </w:tcBorders>
          </w:tcPr>
          <w:p w14:paraId="39308599"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p>
        </w:tc>
        <w:tc>
          <w:tcPr>
            <w:tcW w:w="2756" w:type="dxa"/>
            <w:vMerge/>
            <w:tcBorders>
              <w:top w:val="single" w:sz="4" w:space="0" w:color="auto"/>
              <w:left w:val="single" w:sz="4" w:space="0" w:color="auto"/>
              <w:bottom w:val="single" w:sz="4" w:space="0" w:color="auto"/>
              <w:right w:val="single" w:sz="4" w:space="0" w:color="auto"/>
            </w:tcBorders>
          </w:tcPr>
          <w:p w14:paraId="3930859A" w14:textId="77777777" w:rsidR="004F22FF" w:rsidRPr="00507C92" w:rsidRDefault="004F22FF" w:rsidP="00154F0C">
            <w:pPr>
              <w:pStyle w:val="ConsPlusNormal"/>
              <w:jc w:val="both"/>
              <w:rPr>
                <w:rFonts w:ascii="Times New Roman" w:hAnsi="Times New Roman" w:cs="Times New Roman"/>
                <w:sz w:val="24"/>
                <w:szCs w:val="24"/>
              </w:rPr>
            </w:pPr>
          </w:p>
        </w:tc>
        <w:tc>
          <w:tcPr>
            <w:tcW w:w="2384" w:type="dxa"/>
            <w:vMerge/>
            <w:tcBorders>
              <w:top w:val="single" w:sz="4" w:space="0" w:color="auto"/>
              <w:left w:val="single" w:sz="4" w:space="0" w:color="auto"/>
              <w:bottom w:val="single" w:sz="4" w:space="0" w:color="auto"/>
              <w:right w:val="single" w:sz="4" w:space="0" w:color="auto"/>
            </w:tcBorders>
          </w:tcPr>
          <w:p w14:paraId="3930859B"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30859C"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Трактор МТЗ-80</w:t>
            </w:r>
          </w:p>
        </w:tc>
        <w:tc>
          <w:tcPr>
            <w:tcW w:w="1417" w:type="dxa"/>
            <w:tcBorders>
              <w:top w:val="single" w:sz="4" w:space="0" w:color="auto"/>
              <w:left w:val="single" w:sz="4" w:space="0" w:color="auto"/>
              <w:bottom w:val="single" w:sz="4" w:space="0" w:color="auto"/>
              <w:right w:val="single" w:sz="4" w:space="0" w:color="auto"/>
            </w:tcBorders>
          </w:tcPr>
          <w:p w14:paraId="3930859D"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машино-часы</w:t>
            </w:r>
          </w:p>
        </w:tc>
        <w:tc>
          <w:tcPr>
            <w:tcW w:w="1417" w:type="dxa"/>
            <w:tcBorders>
              <w:top w:val="single" w:sz="4" w:space="0" w:color="auto"/>
              <w:left w:val="single" w:sz="4" w:space="0" w:color="auto"/>
              <w:bottom w:val="single" w:sz="4" w:space="0" w:color="auto"/>
              <w:right w:val="single" w:sz="4" w:space="0" w:color="auto"/>
            </w:tcBorders>
          </w:tcPr>
          <w:p w14:paraId="3930859E" w14:textId="77777777" w:rsidR="004F22FF" w:rsidRPr="00507C92" w:rsidRDefault="00EE5929"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7</w:t>
            </w:r>
          </w:p>
        </w:tc>
      </w:tr>
      <w:tr w:rsidR="004F22FF" w:rsidRPr="00507C92" w14:paraId="393085A6" w14:textId="77777777" w:rsidTr="004F22FF">
        <w:trPr>
          <w:gridAfter w:val="1"/>
          <w:wAfter w:w="1417" w:type="dxa"/>
        </w:trPr>
        <w:tc>
          <w:tcPr>
            <w:tcW w:w="567" w:type="dxa"/>
            <w:tcBorders>
              <w:top w:val="single" w:sz="4" w:space="0" w:color="auto"/>
              <w:left w:val="single" w:sz="4" w:space="0" w:color="auto"/>
              <w:bottom w:val="single" w:sz="4" w:space="0" w:color="auto"/>
              <w:right w:val="single" w:sz="4" w:space="0" w:color="auto"/>
            </w:tcBorders>
          </w:tcPr>
          <w:p w14:paraId="393085A0"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4</w:t>
            </w:r>
          </w:p>
        </w:tc>
        <w:tc>
          <w:tcPr>
            <w:tcW w:w="2756" w:type="dxa"/>
            <w:tcBorders>
              <w:top w:val="single" w:sz="4" w:space="0" w:color="auto"/>
              <w:left w:val="single" w:sz="4" w:space="0" w:color="auto"/>
              <w:bottom w:val="single" w:sz="4" w:space="0" w:color="auto"/>
              <w:right w:val="single" w:sz="4" w:space="0" w:color="auto"/>
            </w:tcBorders>
          </w:tcPr>
          <w:p w14:paraId="393085A1"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ИП Маликов Т.А.</w:t>
            </w:r>
          </w:p>
        </w:tc>
        <w:tc>
          <w:tcPr>
            <w:tcW w:w="2384" w:type="dxa"/>
            <w:tcBorders>
              <w:top w:val="single" w:sz="4" w:space="0" w:color="auto"/>
              <w:left w:val="single" w:sz="4" w:space="0" w:color="auto"/>
              <w:bottom w:val="single" w:sz="4" w:space="0" w:color="auto"/>
              <w:right w:val="single" w:sz="4" w:space="0" w:color="auto"/>
            </w:tcBorders>
          </w:tcPr>
          <w:p w14:paraId="393085A2"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Вывоз мусора, деревьев</w:t>
            </w:r>
          </w:p>
        </w:tc>
        <w:tc>
          <w:tcPr>
            <w:tcW w:w="1417" w:type="dxa"/>
            <w:tcBorders>
              <w:top w:val="single" w:sz="4" w:space="0" w:color="auto"/>
              <w:left w:val="single" w:sz="4" w:space="0" w:color="auto"/>
              <w:bottom w:val="single" w:sz="4" w:space="0" w:color="auto"/>
              <w:right w:val="single" w:sz="4" w:space="0" w:color="auto"/>
            </w:tcBorders>
          </w:tcPr>
          <w:p w14:paraId="393085A3"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Трактор МТЗ-80</w:t>
            </w:r>
          </w:p>
        </w:tc>
        <w:tc>
          <w:tcPr>
            <w:tcW w:w="1417" w:type="dxa"/>
            <w:tcBorders>
              <w:top w:val="single" w:sz="4" w:space="0" w:color="auto"/>
              <w:left w:val="single" w:sz="4" w:space="0" w:color="auto"/>
              <w:bottom w:val="single" w:sz="4" w:space="0" w:color="auto"/>
              <w:right w:val="single" w:sz="4" w:space="0" w:color="auto"/>
            </w:tcBorders>
          </w:tcPr>
          <w:p w14:paraId="393085A4"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машино-часы</w:t>
            </w:r>
          </w:p>
        </w:tc>
        <w:tc>
          <w:tcPr>
            <w:tcW w:w="1417" w:type="dxa"/>
            <w:tcBorders>
              <w:top w:val="single" w:sz="4" w:space="0" w:color="auto"/>
              <w:left w:val="single" w:sz="4" w:space="0" w:color="auto"/>
              <w:bottom w:val="single" w:sz="4" w:space="0" w:color="auto"/>
              <w:right w:val="single" w:sz="4" w:space="0" w:color="auto"/>
            </w:tcBorders>
          </w:tcPr>
          <w:p w14:paraId="393085A5" w14:textId="77777777" w:rsidR="004F22FF" w:rsidRPr="00507C92" w:rsidRDefault="00EE5929"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7</w:t>
            </w:r>
          </w:p>
        </w:tc>
      </w:tr>
      <w:tr w:rsidR="004F22FF" w:rsidRPr="00507C92" w14:paraId="393085AE" w14:textId="77777777" w:rsidTr="004F22FF">
        <w:trPr>
          <w:gridAfter w:val="1"/>
          <w:wAfter w:w="1417" w:type="dxa"/>
        </w:trPr>
        <w:tc>
          <w:tcPr>
            <w:tcW w:w="567" w:type="dxa"/>
            <w:tcBorders>
              <w:top w:val="single" w:sz="4" w:space="0" w:color="auto"/>
              <w:left w:val="single" w:sz="4" w:space="0" w:color="auto"/>
              <w:bottom w:val="single" w:sz="4" w:space="0" w:color="auto"/>
              <w:right w:val="single" w:sz="4" w:space="0" w:color="auto"/>
            </w:tcBorders>
          </w:tcPr>
          <w:p w14:paraId="393085A7" w14:textId="77777777" w:rsidR="004F22FF" w:rsidRPr="00507C92" w:rsidRDefault="004F22FF" w:rsidP="00154F0C">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tcPr>
          <w:p w14:paraId="393085A8" w14:textId="77777777" w:rsidR="004F22FF" w:rsidRPr="00507C92" w:rsidRDefault="00EA4072"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ИП Глава КФХ Сологуб Е.Н.</w:t>
            </w:r>
          </w:p>
        </w:tc>
        <w:tc>
          <w:tcPr>
            <w:tcW w:w="2384" w:type="dxa"/>
            <w:tcBorders>
              <w:top w:val="single" w:sz="4" w:space="0" w:color="auto"/>
              <w:left w:val="single" w:sz="4" w:space="0" w:color="auto"/>
              <w:bottom w:val="single" w:sz="4" w:space="0" w:color="auto"/>
              <w:right w:val="single" w:sz="4" w:space="0" w:color="auto"/>
            </w:tcBorders>
          </w:tcPr>
          <w:p w14:paraId="393085A9"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 xml:space="preserve">Вывоз мусора, </w:t>
            </w:r>
            <w:r w:rsidR="00154F0C" w:rsidRPr="00507C92">
              <w:rPr>
                <w:rFonts w:ascii="Times New Roman" w:hAnsi="Times New Roman" w:cs="Times New Roman"/>
                <w:sz w:val="24"/>
                <w:szCs w:val="24"/>
              </w:rPr>
              <w:t>досок, столбов</w:t>
            </w:r>
          </w:p>
        </w:tc>
        <w:tc>
          <w:tcPr>
            <w:tcW w:w="1417" w:type="dxa"/>
            <w:tcBorders>
              <w:top w:val="single" w:sz="4" w:space="0" w:color="auto"/>
              <w:left w:val="single" w:sz="4" w:space="0" w:color="auto"/>
              <w:bottom w:val="single" w:sz="4" w:space="0" w:color="auto"/>
              <w:right w:val="single" w:sz="4" w:space="0" w:color="auto"/>
            </w:tcBorders>
          </w:tcPr>
          <w:p w14:paraId="393085AA" w14:textId="77777777" w:rsidR="004F22FF" w:rsidRPr="00507C92" w:rsidRDefault="003A155A"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Т</w:t>
            </w:r>
            <w:r w:rsidR="004F22FF" w:rsidRPr="00507C92">
              <w:rPr>
                <w:rFonts w:ascii="Times New Roman" w:hAnsi="Times New Roman" w:cs="Times New Roman"/>
                <w:sz w:val="24"/>
                <w:szCs w:val="24"/>
              </w:rPr>
              <w:t>рактора МТЗ-80</w:t>
            </w:r>
          </w:p>
          <w:p w14:paraId="393085AB" w14:textId="77777777" w:rsidR="004F22FF" w:rsidRPr="00507C92" w:rsidRDefault="004F22FF" w:rsidP="00154F0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3085AC" w14:textId="77777777" w:rsidR="004F22FF" w:rsidRPr="00507C92" w:rsidRDefault="004F22FF"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машино-часы</w:t>
            </w:r>
          </w:p>
        </w:tc>
        <w:tc>
          <w:tcPr>
            <w:tcW w:w="1417" w:type="dxa"/>
            <w:tcBorders>
              <w:top w:val="single" w:sz="4" w:space="0" w:color="auto"/>
              <w:left w:val="single" w:sz="4" w:space="0" w:color="auto"/>
              <w:bottom w:val="single" w:sz="4" w:space="0" w:color="auto"/>
              <w:right w:val="single" w:sz="4" w:space="0" w:color="auto"/>
            </w:tcBorders>
          </w:tcPr>
          <w:p w14:paraId="393085AD" w14:textId="77777777" w:rsidR="004F22FF" w:rsidRPr="00507C92" w:rsidRDefault="003A155A" w:rsidP="00154F0C">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7</w:t>
            </w:r>
          </w:p>
        </w:tc>
      </w:tr>
      <w:tr w:rsidR="006F568F" w:rsidRPr="00507C92" w14:paraId="393085B5" w14:textId="77777777" w:rsidTr="004F22FF">
        <w:trPr>
          <w:gridAfter w:val="1"/>
          <w:wAfter w:w="1417" w:type="dxa"/>
        </w:trPr>
        <w:tc>
          <w:tcPr>
            <w:tcW w:w="567" w:type="dxa"/>
            <w:tcBorders>
              <w:top w:val="single" w:sz="4" w:space="0" w:color="auto"/>
              <w:left w:val="single" w:sz="4" w:space="0" w:color="auto"/>
              <w:bottom w:val="single" w:sz="4" w:space="0" w:color="auto"/>
              <w:right w:val="single" w:sz="4" w:space="0" w:color="auto"/>
            </w:tcBorders>
          </w:tcPr>
          <w:p w14:paraId="393085AF" w14:textId="77777777" w:rsidR="006F568F" w:rsidRPr="00507C92" w:rsidRDefault="006F568F" w:rsidP="00F57CF1">
            <w:pPr>
              <w:pStyle w:val="ConsPlusNonformat"/>
              <w:jc w:val="both"/>
              <w:rPr>
                <w:rFonts w:ascii="Times New Roman" w:hAnsi="Times New Roman" w:cs="Times New Roman"/>
                <w:color w:val="000000" w:themeColor="text1"/>
                <w:sz w:val="24"/>
                <w:szCs w:val="24"/>
              </w:rPr>
            </w:pPr>
            <w:r w:rsidRPr="00507C92">
              <w:rPr>
                <w:rFonts w:ascii="Times New Roman" w:hAnsi="Times New Roman" w:cs="Times New Roman"/>
                <w:color w:val="000000" w:themeColor="text1"/>
                <w:sz w:val="24"/>
                <w:szCs w:val="24"/>
              </w:rPr>
              <w:t>6</w:t>
            </w:r>
          </w:p>
        </w:tc>
        <w:tc>
          <w:tcPr>
            <w:tcW w:w="2756" w:type="dxa"/>
            <w:tcBorders>
              <w:top w:val="single" w:sz="4" w:space="0" w:color="auto"/>
              <w:left w:val="single" w:sz="4" w:space="0" w:color="auto"/>
              <w:bottom w:val="single" w:sz="4" w:space="0" w:color="auto"/>
              <w:right w:val="single" w:sz="4" w:space="0" w:color="auto"/>
            </w:tcBorders>
          </w:tcPr>
          <w:p w14:paraId="393085B0" w14:textId="77777777" w:rsidR="006F568F" w:rsidRPr="00507C92" w:rsidRDefault="006F568F" w:rsidP="006F568F">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ИП Жорник Е.Н.</w:t>
            </w:r>
          </w:p>
        </w:tc>
        <w:tc>
          <w:tcPr>
            <w:tcW w:w="2384" w:type="dxa"/>
            <w:tcBorders>
              <w:top w:val="single" w:sz="4" w:space="0" w:color="auto"/>
              <w:left w:val="single" w:sz="4" w:space="0" w:color="auto"/>
              <w:bottom w:val="single" w:sz="4" w:space="0" w:color="auto"/>
              <w:right w:val="single" w:sz="4" w:space="0" w:color="auto"/>
            </w:tcBorders>
          </w:tcPr>
          <w:p w14:paraId="393085B1" w14:textId="77777777" w:rsidR="006F568F" w:rsidRPr="00507C92" w:rsidRDefault="006F568F" w:rsidP="00F57CF1">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Вывоз мусора, досок, столбов</w:t>
            </w:r>
          </w:p>
        </w:tc>
        <w:tc>
          <w:tcPr>
            <w:tcW w:w="1417" w:type="dxa"/>
            <w:tcBorders>
              <w:top w:val="single" w:sz="4" w:space="0" w:color="auto"/>
              <w:left w:val="single" w:sz="4" w:space="0" w:color="auto"/>
              <w:bottom w:val="single" w:sz="4" w:space="0" w:color="auto"/>
              <w:right w:val="single" w:sz="4" w:space="0" w:color="auto"/>
            </w:tcBorders>
          </w:tcPr>
          <w:p w14:paraId="393085B2" w14:textId="77777777" w:rsidR="006F568F" w:rsidRPr="00507C92" w:rsidRDefault="006F568F" w:rsidP="00F57CF1">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Автомобиль ГАЗ 53</w:t>
            </w:r>
          </w:p>
        </w:tc>
        <w:tc>
          <w:tcPr>
            <w:tcW w:w="1417" w:type="dxa"/>
            <w:tcBorders>
              <w:top w:val="single" w:sz="4" w:space="0" w:color="auto"/>
              <w:left w:val="single" w:sz="4" w:space="0" w:color="auto"/>
              <w:bottom w:val="single" w:sz="4" w:space="0" w:color="auto"/>
              <w:right w:val="single" w:sz="4" w:space="0" w:color="auto"/>
            </w:tcBorders>
          </w:tcPr>
          <w:p w14:paraId="393085B3" w14:textId="77777777" w:rsidR="006F568F" w:rsidRPr="00507C92" w:rsidRDefault="006F568F" w:rsidP="00F57CF1">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машино-часы</w:t>
            </w:r>
          </w:p>
        </w:tc>
        <w:tc>
          <w:tcPr>
            <w:tcW w:w="1417" w:type="dxa"/>
            <w:tcBorders>
              <w:top w:val="single" w:sz="4" w:space="0" w:color="auto"/>
              <w:left w:val="single" w:sz="4" w:space="0" w:color="auto"/>
              <w:bottom w:val="single" w:sz="4" w:space="0" w:color="auto"/>
              <w:right w:val="single" w:sz="4" w:space="0" w:color="auto"/>
            </w:tcBorders>
          </w:tcPr>
          <w:p w14:paraId="393085B4" w14:textId="77777777" w:rsidR="006F568F" w:rsidRPr="00507C92" w:rsidRDefault="003A155A" w:rsidP="00F57CF1">
            <w:pPr>
              <w:pStyle w:val="ConsPlusNormal"/>
              <w:jc w:val="both"/>
              <w:rPr>
                <w:rFonts w:ascii="Times New Roman" w:hAnsi="Times New Roman" w:cs="Times New Roman"/>
                <w:sz w:val="24"/>
                <w:szCs w:val="24"/>
              </w:rPr>
            </w:pPr>
            <w:r w:rsidRPr="00507C92">
              <w:rPr>
                <w:rFonts w:ascii="Times New Roman" w:hAnsi="Times New Roman" w:cs="Times New Roman"/>
                <w:sz w:val="24"/>
                <w:szCs w:val="24"/>
              </w:rPr>
              <w:t>7</w:t>
            </w:r>
          </w:p>
        </w:tc>
      </w:tr>
    </w:tbl>
    <w:p w14:paraId="393085B6" w14:textId="77777777" w:rsidR="00DC5BAD" w:rsidRPr="00507C92" w:rsidRDefault="00DC5BAD" w:rsidP="00DC5BAD">
      <w:pPr>
        <w:pStyle w:val="ConsPlusNormal"/>
        <w:jc w:val="both"/>
        <w:rPr>
          <w:rFonts w:ascii="Times New Roman" w:hAnsi="Times New Roman" w:cs="Times New Roman"/>
          <w:color w:val="FF0000"/>
          <w:sz w:val="24"/>
          <w:szCs w:val="24"/>
        </w:rPr>
      </w:pPr>
    </w:p>
    <w:p w14:paraId="393085B7" w14:textId="77777777" w:rsidR="00183A37" w:rsidRDefault="005844A2" w:rsidP="00154F0C">
      <w:pPr>
        <w:jc w:val="both"/>
        <w:rPr>
          <w:color w:val="000000" w:themeColor="text1"/>
        </w:rPr>
      </w:pPr>
      <w:r w:rsidRPr="00507C92">
        <w:rPr>
          <w:color w:val="000000" w:themeColor="text1"/>
        </w:rPr>
        <w:t xml:space="preserve">     7.</w:t>
      </w:r>
      <w:r w:rsidR="00355E09" w:rsidRPr="00507C92">
        <w:rPr>
          <w:color w:val="000000" w:themeColor="text1"/>
        </w:rPr>
        <w:t xml:space="preserve"> </w:t>
      </w:r>
      <w:r w:rsidR="00F607BA" w:rsidRPr="00507C92">
        <w:rPr>
          <w:color w:val="000000" w:themeColor="text1"/>
        </w:rPr>
        <w:t>Каналы,  с помощью которых осуществлялось информирование о проекте:</w:t>
      </w:r>
      <w:r w:rsidR="000346EA" w:rsidRPr="00154F0C">
        <w:rPr>
          <w:color w:val="000000" w:themeColor="text1"/>
        </w:rPr>
        <w:t xml:space="preserve"> </w:t>
      </w:r>
    </w:p>
    <w:p w14:paraId="393085B8" w14:textId="77777777" w:rsidR="00DC5BAD" w:rsidRPr="00154F0C" w:rsidRDefault="00DC5BAD" w:rsidP="00154F0C">
      <w:pPr>
        <w:jc w:val="both"/>
        <w:rPr>
          <w:color w:val="000000" w:themeColor="text1"/>
        </w:rPr>
      </w:pPr>
    </w:p>
    <w:p w14:paraId="393085B9" w14:textId="77777777" w:rsidR="005844A2" w:rsidRPr="00154F0C" w:rsidRDefault="005844A2" w:rsidP="00154F0C">
      <w:pPr>
        <w:widowControl w:val="0"/>
        <w:suppressAutoHyphens w:val="0"/>
        <w:autoSpaceDE w:val="0"/>
        <w:adjustRightInd w:val="0"/>
        <w:ind w:firstLine="709"/>
        <w:jc w:val="both"/>
        <w:textAlignment w:val="auto"/>
        <w:rPr>
          <w:i/>
        </w:rPr>
      </w:pPr>
      <w:r w:rsidRPr="00154F0C">
        <w:rPr>
          <w:i/>
        </w:rPr>
        <w:t>1. Сайт в информационно-телекоммуникационной сети Интернет "</w:t>
      </w:r>
      <w:r w:rsidR="005A3898" w:rsidRPr="00154F0C">
        <w:rPr>
          <w:i/>
        </w:rPr>
        <w:t xml:space="preserve">Ермаковского сельского поселения </w:t>
      </w:r>
      <w:r w:rsidRPr="00154F0C">
        <w:rPr>
          <w:i/>
        </w:rPr>
        <w:t>". "</w:t>
      </w:r>
      <w:r w:rsidR="0006655D" w:rsidRPr="00154F0C">
        <w:rPr>
          <w:i/>
        </w:rPr>
        <w:t>Сельчане</w:t>
      </w:r>
      <w:r w:rsidRPr="00154F0C">
        <w:rPr>
          <w:i/>
        </w:rPr>
        <w:t xml:space="preserve"> решили принять участие в конкурсе инициативных проектов"  </w:t>
      </w:r>
      <w:r w:rsidR="00AE0334" w:rsidRPr="00154F0C">
        <w:rPr>
          <w:i/>
        </w:rPr>
        <w:t xml:space="preserve"> https://ermak-r52.gosweb.gosuslugi.ru/deyatelnost/</w:t>
      </w:r>
    </w:p>
    <w:p w14:paraId="393085BA" w14:textId="77777777" w:rsidR="005844A2" w:rsidRPr="00154F0C" w:rsidRDefault="005844A2" w:rsidP="00154F0C">
      <w:pPr>
        <w:suppressAutoHyphens w:val="0"/>
        <w:autoSpaceDE w:val="0"/>
        <w:autoSpaceDN/>
        <w:adjustRightInd w:val="0"/>
        <w:spacing w:after="200" w:line="276" w:lineRule="auto"/>
        <w:ind w:firstLine="709"/>
        <w:jc w:val="both"/>
        <w:textAlignment w:val="auto"/>
        <w:rPr>
          <w:i/>
        </w:rPr>
      </w:pPr>
      <w:r w:rsidRPr="00154F0C">
        <w:rPr>
          <w:i/>
        </w:rPr>
        <w:t xml:space="preserve">2. Официальный сайт  </w:t>
      </w:r>
      <w:r w:rsidR="005A3898" w:rsidRPr="00154F0C">
        <w:rPr>
          <w:i/>
        </w:rPr>
        <w:t xml:space="preserve">Ермаковского </w:t>
      </w:r>
      <w:r w:rsidRPr="00154F0C">
        <w:rPr>
          <w:i/>
        </w:rPr>
        <w:t xml:space="preserve"> сельского поселения в информационно-телекоммуникационной сети Интернет. </w:t>
      </w:r>
    </w:p>
    <w:p w14:paraId="393085BB" w14:textId="77777777" w:rsidR="005844A2" w:rsidRPr="00154F0C" w:rsidRDefault="00AE0334" w:rsidP="00154F0C">
      <w:pPr>
        <w:suppressAutoHyphens w:val="0"/>
        <w:autoSpaceDE w:val="0"/>
        <w:autoSpaceDN/>
        <w:adjustRightInd w:val="0"/>
        <w:spacing w:after="200" w:line="276" w:lineRule="auto"/>
        <w:ind w:firstLine="709"/>
        <w:jc w:val="both"/>
        <w:textAlignment w:val="auto"/>
        <w:rPr>
          <w:i/>
        </w:rPr>
      </w:pPr>
      <w:r w:rsidRPr="00154F0C">
        <w:t>https://vk.com/public217318572</w:t>
      </w:r>
      <w:hyperlink r:id="rId7" w:history="1"/>
      <w:r w:rsidR="00DF28E2" w:rsidRPr="00154F0C">
        <w:rPr>
          <w:i/>
        </w:rPr>
        <w:t xml:space="preserve">, </w:t>
      </w:r>
      <w:hyperlink r:id="rId8" w:history="1">
        <w:r w:rsidRPr="00154F0C">
          <w:rPr>
            <w:rStyle w:val="a3"/>
            <w:i/>
          </w:rPr>
          <w:t>https://ok.ru/group/70000001205556</w:t>
        </w:r>
      </w:hyperlink>
      <w:r w:rsidRPr="00154F0C">
        <w:rPr>
          <w:i/>
        </w:rPr>
        <w:t xml:space="preserve">, </w:t>
      </w:r>
      <w:r w:rsidR="00DF28E2" w:rsidRPr="00154F0C">
        <w:rPr>
          <w:i/>
        </w:rPr>
        <w:t>https://ermak-r52.gosweb.gosuslugi.ru/</w:t>
      </w:r>
    </w:p>
    <w:p w14:paraId="393085BC" w14:textId="77777777" w:rsidR="005844A2" w:rsidRPr="00154F0C" w:rsidRDefault="005844A2" w:rsidP="00154F0C">
      <w:pPr>
        <w:suppressAutoHyphens w:val="0"/>
        <w:autoSpaceDE w:val="0"/>
        <w:autoSpaceDN/>
        <w:adjustRightInd w:val="0"/>
        <w:spacing w:after="200" w:line="276" w:lineRule="auto"/>
        <w:ind w:firstLine="709"/>
        <w:jc w:val="both"/>
        <w:textAlignment w:val="auto"/>
        <w:rPr>
          <w:i/>
        </w:rPr>
      </w:pPr>
      <w:r w:rsidRPr="00154F0C">
        <w:rPr>
          <w:i/>
        </w:rPr>
        <w:t>3. Распространение листовок среди населения (фото прилагаются)</w:t>
      </w:r>
    </w:p>
    <w:p w14:paraId="393085BD" w14:textId="77777777" w:rsidR="005844A2" w:rsidRPr="00154F0C" w:rsidRDefault="005844A2" w:rsidP="00154F0C">
      <w:pPr>
        <w:suppressAutoHyphens w:val="0"/>
        <w:autoSpaceDE w:val="0"/>
        <w:autoSpaceDN/>
        <w:adjustRightInd w:val="0"/>
        <w:spacing w:after="200" w:line="276" w:lineRule="auto"/>
        <w:ind w:firstLine="709"/>
        <w:jc w:val="both"/>
        <w:textAlignment w:val="auto"/>
        <w:rPr>
          <w:i/>
        </w:rPr>
      </w:pPr>
      <w:r w:rsidRPr="00154F0C">
        <w:rPr>
          <w:i/>
        </w:rPr>
        <w:t>4. Районная газета "</w:t>
      </w:r>
      <w:r w:rsidR="005A3898" w:rsidRPr="00154F0C">
        <w:rPr>
          <w:i/>
        </w:rPr>
        <w:t>Нововаршавский муниципальный вестник</w:t>
      </w:r>
      <w:r w:rsidRPr="00154F0C">
        <w:rPr>
          <w:i/>
        </w:rPr>
        <w:t xml:space="preserve">" </w:t>
      </w:r>
      <w:r w:rsidRPr="000B04BD">
        <w:rPr>
          <w:i/>
        </w:rPr>
        <w:t xml:space="preserve">№ </w:t>
      </w:r>
      <w:r w:rsidR="007F4E72" w:rsidRPr="000B04BD">
        <w:rPr>
          <w:i/>
        </w:rPr>
        <w:t>47(3)  от 27</w:t>
      </w:r>
      <w:r w:rsidR="005A3898" w:rsidRPr="000B04BD">
        <w:rPr>
          <w:i/>
        </w:rPr>
        <w:t>.08.2023г</w:t>
      </w:r>
      <w:r w:rsidR="005A3898" w:rsidRPr="000B04BD">
        <w:rPr>
          <w:b/>
          <w:i/>
        </w:rPr>
        <w:t>,</w:t>
      </w:r>
      <w:r w:rsidR="005A3898" w:rsidRPr="006F568F">
        <w:rPr>
          <w:b/>
          <w:i/>
        </w:rPr>
        <w:t xml:space="preserve"> </w:t>
      </w:r>
      <w:r w:rsidRPr="00154F0C">
        <w:rPr>
          <w:i/>
        </w:rPr>
        <w:t xml:space="preserve"> "</w:t>
      </w:r>
      <w:r w:rsidR="005A3898" w:rsidRPr="00154F0C">
        <w:rPr>
          <w:i/>
        </w:rPr>
        <w:t>Информация для населения</w:t>
      </w:r>
      <w:r w:rsidRPr="00154F0C">
        <w:rPr>
          <w:i/>
        </w:rPr>
        <w:t>".</w:t>
      </w:r>
    </w:p>
    <w:p w14:paraId="393085BE" w14:textId="77777777" w:rsidR="005844A2" w:rsidRPr="00154F0C" w:rsidRDefault="00183A37" w:rsidP="00154F0C">
      <w:pPr>
        <w:suppressAutoHyphens w:val="0"/>
        <w:autoSpaceDE w:val="0"/>
        <w:autoSpaceDN/>
        <w:adjustRightInd w:val="0"/>
        <w:spacing w:after="200" w:line="276" w:lineRule="auto"/>
        <w:ind w:firstLine="709"/>
        <w:jc w:val="both"/>
        <w:textAlignment w:val="auto"/>
        <w:rPr>
          <w:i/>
        </w:rPr>
      </w:pPr>
      <w:r w:rsidRPr="00154F0C">
        <w:rPr>
          <w:i/>
        </w:rPr>
        <w:t xml:space="preserve">5.Доска объявлений расположенная на территории села </w:t>
      </w:r>
      <w:r w:rsidR="00953682">
        <w:rPr>
          <w:i/>
        </w:rPr>
        <w:t>Ермак</w:t>
      </w:r>
      <w:r w:rsidR="006F568F">
        <w:rPr>
          <w:i/>
        </w:rPr>
        <w:t xml:space="preserve"> </w:t>
      </w:r>
      <w:r w:rsidRPr="00154F0C">
        <w:rPr>
          <w:i/>
        </w:rPr>
        <w:t xml:space="preserve">Ермаковского сельского поселения </w:t>
      </w:r>
      <w:r w:rsidR="005844A2" w:rsidRPr="00154F0C">
        <w:rPr>
          <w:i/>
        </w:rPr>
        <w:t>(фото прилагаются).</w:t>
      </w:r>
    </w:p>
    <w:p w14:paraId="393085BF" w14:textId="77777777" w:rsidR="005844A2" w:rsidRPr="00154F0C" w:rsidRDefault="00183A37" w:rsidP="00154F0C">
      <w:pPr>
        <w:suppressAutoHyphens w:val="0"/>
        <w:autoSpaceDE w:val="0"/>
        <w:autoSpaceDN/>
        <w:adjustRightInd w:val="0"/>
        <w:spacing w:after="200" w:line="276" w:lineRule="auto"/>
        <w:ind w:firstLine="709"/>
        <w:jc w:val="both"/>
        <w:textAlignment w:val="auto"/>
        <w:rPr>
          <w:i/>
        </w:rPr>
      </w:pPr>
      <w:r w:rsidRPr="00154F0C">
        <w:rPr>
          <w:i/>
        </w:rPr>
        <w:lastRenderedPageBreak/>
        <w:t>6.</w:t>
      </w:r>
      <w:r w:rsidR="005844A2" w:rsidRPr="00154F0C">
        <w:rPr>
          <w:i/>
        </w:rPr>
        <w:t>На официальной странице в социальной сети "Одноклассники"</w:t>
      </w:r>
      <w:r w:rsidR="00AE0334" w:rsidRPr="00154F0C">
        <w:rPr>
          <w:i/>
        </w:rPr>
        <w:t xml:space="preserve"> </w:t>
      </w:r>
      <w:hyperlink r:id="rId9" w:history="1"/>
      <w:r w:rsidR="00AE0334" w:rsidRPr="00154F0C">
        <w:rPr>
          <w:rStyle w:val="a3"/>
          <w:i/>
          <w:color w:val="auto"/>
        </w:rPr>
        <w:t xml:space="preserve"> https://ok.ru/group/70000001205556.</w:t>
      </w:r>
    </w:p>
    <w:p w14:paraId="393085C0" w14:textId="77777777" w:rsidR="005844A2" w:rsidRPr="00154F0C" w:rsidRDefault="005844A2" w:rsidP="00154F0C">
      <w:pPr>
        <w:widowControl w:val="0"/>
        <w:suppressAutoHyphens w:val="0"/>
        <w:autoSpaceDE w:val="0"/>
        <w:adjustRightInd w:val="0"/>
        <w:ind w:firstLine="709"/>
        <w:jc w:val="both"/>
        <w:textAlignment w:val="auto"/>
        <w:rPr>
          <w:i/>
        </w:rPr>
      </w:pPr>
      <w:r w:rsidRPr="00154F0C">
        <w:rPr>
          <w:i/>
        </w:rPr>
        <w:t xml:space="preserve">7. Объявление у магазина </w:t>
      </w:r>
      <w:r w:rsidR="005A3898" w:rsidRPr="00154F0C">
        <w:rPr>
          <w:i/>
        </w:rPr>
        <w:t xml:space="preserve">по адресу: </w:t>
      </w:r>
      <w:r w:rsidR="00AE0334" w:rsidRPr="00154F0C">
        <w:rPr>
          <w:i/>
        </w:rPr>
        <w:t xml:space="preserve">с.Ермак, ул. Молодежная, 17, </w:t>
      </w:r>
      <w:r w:rsidRPr="00154F0C">
        <w:rPr>
          <w:i/>
        </w:rPr>
        <w:t xml:space="preserve"> (фото прилагается).</w:t>
      </w:r>
    </w:p>
    <w:p w14:paraId="393085C1" w14:textId="77777777" w:rsidR="005844A2" w:rsidRPr="00154F0C" w:rsidRDefault="005A3898" w:rsidP="00154F0C">
      <w:pPr>
        <w:pStyle w:val="ConsPlusNonformat"/>
        <w:jc w:val="both"/>
        <w:rPr>
          <w:rFonts w:ascii="Times New Roman" w:hAnsi="Times New Roman" w:cs="Times New Roman"/>
          <w:i/>
          <w:sz w:val="24"/>
          <w:szCs w:val="24"/>
        </w:rPr>
      </w:pPr>
      <w:r w:rsidRPr="00154F0C">
        <w:rPr>
          <w:rFonts w:ascii="Times New Roman" w:hAnsi="Times New Roman" w:cs="Times New Roman"/>
          <w:i/>
          <w:sz w:val="24"/>
          <w:szCs w:val="24"/>
        </w:rPr>
        <w:t xml:space="preserve">             8.На официальной странице в социальной сети "Вконтакте"</w:t>
      </w:r>
      <w:hyperlink r:id="rId10" w:history="1"/>
      <w:r w:rsidRPr="00154F0C">
        <w:rPr>
          <w:rFonts w:ascii="Times New Roman" w:hAnsi="Times New Roman" w:cs="Times New Roman"/>
          <w:sz w:val="24"/>
          <w:szCs w:val="24"/>
        </w:rPr>
        <w:t xml:space="preserve"> </w:t>
      </w:r>
      <w:hyperlink r:id="rId11" w:history="1">
        <w:r w:rsidRPr="00154F0C">
          <w:rPr>
            <w:rStyle w:val="a3"/>
            <w:rFonts w:ascii="Times New Roman" w:hAnsi="Times New Roman" w:cs="Times New Roman"/>
            <w:color w:val="auto"/>
            <w:sz w:val="24"/>
            <w:szCs w:val="24"/>
          </w:rPr>
          <w:t>https://vk.com/public217318572</w:t>
        </w:r>
      </w:hyperlink>
    </w:p>
    <w:p w14:paraId="393085C2" w14:textId="77777777" w:rsidR="005A3898" w:rsidRPr="00154F0C" w:rsidRDefault="005A3898" w:rsidP="00154F0C">
      <w:pPr>
        <w:pStyle w:val="ConsPlusNonformat"/>
        <w:jc w:val="both"/>
        <w:rPr>
          <w:rFonts w:ascii="Times New Roman" w:hAnsi="Times New Roman" w:cs="Times New Roman"/>
          <w:i/>
          <w:sz w:val="24"/>
          <w:szCs w:val="24"/>
        </w:rPr>
      </w:pPr>
      <w:r w:rsidRPr="00154F0C">
        <w:rPr>
          <w:rFonts w:ascii="Times New Roman" w:hAnsi="Times New Roman" w:cs="Times New Roman"/>
          <w:i/>
          <w:sz w:val="24"/>
          <w:szCs w:val="24"/>
        </w:rPr>
        <w:t xml:space="preserve">             9.На официальной странице в социальной сети "Телеграмм" </w:t>
      </w:r>
      <w:hyperlink r:id="rId12" w:history="1">
        <w:r w:rsidRPr="00154F0C">
          <w:rPr>
            <w:rStyle w:val="a3"/>
            <w:rFonts w:ascii="Times New Roman" w:hAnsi="Times New Roman" w:cs="Times New Roman"/>
            <w:i/>
            <w:color w:val="auto"/>
            <w:sz w:val="24"/>
            <w:szCs w:val="24"/>
          </w:rPr>
          <w:t>https://t.me/adm_ermak55</w:t>
        </w:r>
      </w:hyperlink>
      <w:r w:rsidRPr="00154F0C">
        <w:rPr>
          <w:rFonts w:ascii="Times New Roman" w:hAnsi="Times New Roman" w:cs="Times New Roman"/>
          <w:i/>
          <w:sz w:val="24"/>
          <w:szCs w:val="24"/>
        </w:rPr>
        <w:t>.</w:t>
      </w:r>
    </w:p>
    <w:p w14:paraId="393085C3" w14:textId="77777777" w:rsidR="005844A2" w:rsidRPr="00154F0C" w:rsidRDefault="004F22FF" w:rsidP="00154F0C">
      <w:pPr>
        <w:pStyle w:val="ConsPlusNonformat"/>
        <w:jc w:val="both"/>
        <w:rPr>
          <w:rFonts w:ascii="Times New Roman" w:hAnsi="Times New Roman" w:cs="Times New Roman"/>
          <w:i/>
          <w:sz w:val="24"/>
          <w:szCs w:val="24"/>
        </w:rPr>
      </w:pPr>
      <w:r w:rsidRPr="00154F0C">
        <w:rPr>
          <w:rFonts w:ascii="Times New Roman" w:hAnsi="Times New Roman" w:cs="Times New Roman"/>
          <w:i/>
          <w:sz w:val="24"/>
          <w:szCs w:val="24"/>
        </w:rPr>
        <w:t xml:space="preserve">     </w:t>
      </w:r>
    </w:p>
    <w:p w14:paraId="393085C4" w14:textId="77777777" w:rsidR="001A5966"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8.   Предполагаемый   механизм   содержания   и   эксплуатации  объекта</w:t>
      </w:r>
      <w:r w:rsidR="009868CD" w:rsidRPr="00154F0C">
        <w:rPr>
          <w:rFonts w:ascii="Times New Roman" w:hAnsi="Times New Roman" w:cs="Times New Roman"/>
          <w:color w:val="000000" w:themeColor="text1"/>
          <w:sz w:val="24"/>
          <w:szCs w:val="24"/>
        </w:rPr>
        <w:t xml:space="preserve"> </w:t>
      </w:r>
      <w:r w:rsidRPr="00154F0C">
        <w:rPr>
          <w:rFonts w:ascii="Times New Roman" w:hAnsi="Times New Roman" w:cs="Times New Roman"/>
          <w:color w:val="000000" w:themeColor="text1"/>
          <w:sz w:val="24"/>
          <w:szCs w:val="24"/>
        </w:rPr>
        <w:t>общественной  инфраструктуры – результата реализации инициативного проекта (с   указанием   источника   средств   для   содержания   такого  объекта):</w:t>
      </w:r>
      <w:r w:rsidR="001A5966" w:rsidRPr="00154F0C">
        <w:rPr>
          <w:rFonts w:ascii="Times New Roman" w:eastAsia="Calibri" w:hAnsi="Times New Roman" w:cs="Times New Roman"/>
          <w:sz w:val="24"/>
          <w:szCs w:val="24"/>
          <w:lang w:eastAsia="en-US"/>
        </w:rPr>
        <w:t xml:space="preserve"> </w:t>
      </w:r>
    </w:p>
    <w:p w14:paraId="393085C5" w14:textId="77777777" w:rsidR="00F607BA" w:rsidRPr="00DC5BAD" w:rsidRDefault="00C0161C" w:rsidP="00DC5BAD">
      <w:pPr>
        <w:jc w:val="both"/>
        <w:rPr>
          <w:rFonts w:eastAsia="Calibri"/>
          <w:i/>
          <w:lang w:eastAsia="en-US"/>
        </w:rPr>
      </w:pPr>
      <w:r w:rsidRPr="00154F0C">
        <w:rPr>
          <w:rFonts w:eastAsia="Calibri"/>
          <w:i/>
          <w:lang w:eastAsia="en-US"/>
        </w:rPr>
        <w:t>По итогам реализации объект (итог реализации инициативного проекта)  будет поставлен на баланс  Администрации Ермаковского сельского поселения Нововаршавского муниципального района Омской области.  Содержание объекта будет осуществляться за счет средств местного бюджета.</w:t>
      </w:r>
      <w:r w:rsidR="005844A2" w:rsidRPr="00154F0C">
        <w:rPr>
          <w:rFonts w:eastAsia="Calibri"/>
          <w:i/>
          <w:lang w:eastAsia="en-US"/>
        </w:rPr>
        <w:t xml:space="preserve"> </w:t>
      </w:r>
      <w:r w:rsidR="001A5966" w:rsidRPr="00154F0C">
        <w:rPr>
          <w:rFonts w:eastAsia="Calibri"/>
          <w:lang w:eastAsia="en-US"/>
        </w:rPr>
        <w:t>Администрация Ермаковского  сельского поселения берет на себя содержание объекта в соответствии с правилами благоустройства поселения с привлечением волонте</w:t>
      </w:r>
      <w:r w:rsidR="009868CD" w:rsidRPr="00154F0C">
        <w:rPr>
          <w:rFonts w:eastAsia="Calibri"/>
          <w:lang w:eastAsia="en-US"/>
        </w:rPr>
        <w:t>рского отряда «Краски лета»</w:t>
      </w:r>
      <w:r w:rsidR="001A5966" w:rsidRPr="00154F0C">
        <w:rPr>
          <w:rFonts w:eastAsia="Calibri"/>
          <w:lang w:eastAsia="en-US"/>
        </w:rPr>
        <w:t xml:space="preserve">, ансамбля « </w:t>
      </w:r>
      <w:r w:rsidR="00AE0334" w:rsidRPr="00154F0C">
        <w:rPr>
          <w:rFonts w:eastAsia="Calibri"/>
          <w:lang w:eastAsia="en-US"/>
        </w:rPr>
        <w:t>Радуга</w:t>
      </w:r>
      <w:r w:rsidR="001A5966" w:rsidRPr="00154F0C">
        <w:rPr>
          <w:rFonts w:eastAsia="Calibri"/>
          <w:lang w:eastAsia="en-US"/>
        </w:rPr>
        <w:t xml:space="preserve">» и населения. </w:t>
      </w:r>
    </w:p>
    <w:p w14:paraId="393085C6" w14:textId="77777777" w:rsidR="00F607BA" w:rsidRPr="00DC5BAD" w:rsidRDefault="00F607BA" w:rsidP="00154F0C">
      <w:pPr>
        <w:pStyle w:val="ConsPlusNonformat"/>
        <w:jc w:val="both"/>
        <w:rPr>
          <w:rFonts w:ascii="Times New Roman" w:hAnsi="Times New Roman" w:cs="Times New Roman"/>
          <w:color w:val="FF0000"/>
          <w:sz w:val="24"/>
          <w:szCs w:val="24"/>
        </w:rPr>
      </w:pPr>
      <w:r w:rsidRPr="00154F0C">
        <w:rPr>
          <w:rFonts w:ascii="Times New Roman" w:hAnsi="Times New Roman" w:cs="Times New Roman"/>
          <w:color w:val="000000" w:themeColor="text1"/>
          <w:sz w:val="24"/>
          <w:szCs w:val="24"/>
        </w:rPr>
        <w:t xml:space="preserve">    9. Плановая дата окончания реализации проекта</w:t>
      </w:r>
      <w:r w:rsidRPr="000B04BD">
        <w:rPr>
          <w:rFonts w:ascii="Times New Roman" w:hAnsi="Times New Roman" w:cs="Times New Roman"/>
          <w:sz w:val="24"/>
          <w:szCs w:val="24"/>
        </w:rPr>
        <w:t xml:space="preserve">: </w:t>
      </w:r>
      <w:r w:rsidR="000719C0" w:rsidRPr="000B04BD">
        <w:rPr>
          <w:rFonts w:ascii="Times New Roman" w:hAnsi="Times New Roman" w:cs="Times New Roman"/>
          <w:sz w:val="24"/>
          <w:szCs w:val="24"/>
        </w:rPr>
        <w:t>31.09</w:t>
      </w:r>
      <w:r w:rsidR="00B1010F" w:rsidRPr="000B04BD">
        <w:rPr>
          <w:rFonts w:ascii="Times New Roman" w:hAnsi="Times New Roman" w:cs="Times New Roman"/>
          <w:sz w:val="24"/>
          <w:szCs w:val="24"/>
        </w:rPr>
        <w:t>.2025</w:t>
      </w:r>
      <w:r w:rsidR="001A5966" w:rsidRPr="000B04BD">
        <w:rPr>
          <w:rFonts w:ascii="Times New Roman" w:hAnsi="Times New Roman" w:cs="Times New Roman"/>
          <w:sz w:val="24"/>
          <w:szCs w:val="24"/>
        </w:rPr>
        <w:t xml:space="preserve"> </w:t>
      </w:r>
      <w:r w:rsidRPr="000B04BD">
        <w:rPr>
          <w:rFonts w:ascii="Times New Roman" w:hAnsi="Times New Roman" w:cs="Times New Roman"/>
          <w:sz w:val="24"/>
          <w:szCs w:val="24"/>
        </w:rPr>
        <w:t>г</w:t>
      </w:r>
      <w:r w:rsidRPr="000719C0">
        <w:rPr>
          <w:rFonts w:ascii="Times New Roman" w:hAnsi="Times New Roman" w:cs="Times New Roman"/>
          <w:color w:val="FF0000"/>
          <w:sz w:val="24"/>
          <w:szCs w:val="24"/>
        </w:rPr>
        <w:t>.</w:t>
      </w:r>
    </w:p>
    <w:p w14:paraId="393085C7" w14:textId="77777777" w:rsidR="00F607BA" w:rsidRPr="00154F0C" w:rsidRDefault="007930E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w:t>
      </w:r>
      <w:r w:rsidR="00F607BA" w:rsidRPr="00154F0C">
        <w:rPr>
          <w:rFonts w:ascii="Times New Roman" w:hAnsi="Times New Roman" w:cs="Times New Roman"/>
          <w:color w:val="000000" w:themeColor="text1"/>
          <w:sz w:val="24"/>
          <w:szCs w:val="24"/>
        </w:rPr>
        <w:t>10.    Сведения   о   представителях   инициативной   группы   граждан,</w:t>
      </w:r>
    </w:p>
    <w:p w14:paraId="393085C8"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представителях органа территориального общественного самоуправления</w:t>
      </w:r>
    </w:p>
    <w:p w14:paraId="393085C9" w14:textId="77777777" w:rsidR="00F607BA" w:rsidRPr="00154F0C" w:rsidRDefault="00F607BA" w:rsidP="00154F0C">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2"/>
        <w:gridCol w:w="1985"/>
        <w:gridCol w:w="2268"/>
      </w:tblGrid>
      <w:tr w:rsidR="00F607BA" w:rsidRPr="00154F0C" w14:paraId="393085D2" w14:textId="77777777" w:rsidTr="00497F70">
        <w:tc>
          <w:tcPr>
            <w:tcW w:w="567" w:type="dxa"/>
            <w:tcBorders>
              <w:top w:val="single" w:sz="4" w:space="0" w:color="auto"/>
              <w:left w:val="single" w:sz="4" w:space="0" w:color="auto"/>
              <w:bottom w:val="single" w:sz="4" w:space="0" w:color="auto"/>
              <w:right w:val="single" w:sz="4" w:space="0" w:color="auto"/>
            </w:tcBorders>
          </w:tcPr>
          <w:p w14:paraId="393085CA"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п/п</w:t>
            </w:r>
          </w:p>
        </w:tc>
        <w:tc>
          <w:tcPr>
            <w:tcW w:w="4252" w:type="dxa"/>
            <w:tcBorders>
              <w:top w:val="single" w:sz="4" w:space="0" w:color="auto"/>
              <w:left w:val="single" w:sz="4" w:space="0" w:color="auto"/>
              <w:bottom w:val="single" w:sz="4" w:space="0" w:color="auto"/>
              <w:right w:val="single" w:sz="4" w:space="0" w:color="auto"/>
            </w:tcBorders>
          </w:tcPr>
          <w:p w14:paraId="393085CB" w14:textId="77777777" w:rsidR="00DC5BAD"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Фамилия, имя, отчество (при наличии) представителей инициативной группы, органа территориального</w:t>
            </w:r>
          </w:p>
          <w:p w14:paraId="393085CC" w14:textId="77777777" w:rsidR="00DC5BAD" w:rsidRDefault="00DC5BAD" w:rsidP="00154F0C">
            <w:pPr>
              <w:pStyle w:val="ConsPlusNonformat"/>
              <w:jc w:val="both"/>
              <w:rPr>
                <w:rFonts w:ascii="Times New Roman" w:hAnsi="Times New Roman" w:cs="Times New Roman"/>
                <w:color w:val="000000" w:themeColor="text1"/>
                <w:sz w:val="24"/>
                <w:szCs w:val="24"/>
              </w:rPr>
            </w:pPr>
          </w:p>
          <w:p w14:paraId="393085CD" w14:textId="77777777" w:rsidR="00DC5BAD" w:rsidRDefault="00DC5BAD" w:rsidP="00154F0C">
            <w:pPr>
              <w:pStyle w:val="ConsPlusNonformat"/>
              <w:jc w:val="both"/>
              <w:rPr>
                <w:rFonts w:ascii="Times New Roman" w:hAnsi="Times New Roman" w:cs="Times New Roman"/>
                <w:color w:val="000000" w:themeColor="text1"/>
                <w:sz w:val="24"/>
                <w:szCs w:val="24"/>
              </w:rPr>
            </w:pPr>
          </w:p>
          <w:p w14:paraId="393085CE" w14:textId="77777777" w:rsidR="00DC5BAD" w:rsidRDefault="00DC5BAD" w:rsidP="00154F0C">
            <w:pPr>
              <w:pStyle w:val="ConsPlusNonformat"/>
              <w:jc w:val="both"/>
              <w:rPr>
                <w:rFonts w:ascii="Times New Roman" w:hAnsi="Times New Roman" w:cs="Times New Roman"/>
                <w:color w:val="000000" w:themeColor="text1"/>
                <w:sz w:val="24"/>
                <w:szCs w:val="24"/>
              </w:rPr>
            </w:pPr>
          </w:p>
          <w:p w14:paraId="393085CF"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общественного самоуправления (полностью)</w:t>
            </w:r>
          </w:p>
        </w:tc>
        <w:tc>
          <w:tcPr>
            <w:tcW w:w="1985" w:type="dxa"/>
            <w:tcBorders>
              <w:top w:val="single" w:sz="4" w:space="0" w:color="auto"/>
              <w:left w:val="single" w:sz="4" w:space="0" w:color="auto"/>
              <w:bottom w:val="single" w:sz="4" w:space="0" w:color="auto"/>
              <w:right w:val="single" w:sz="4" w:space="0" w:color="auto"/>
            </w:tcBorders>
          </w:tcPr>
          <w:p w14:paraId="393085D0"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Контактный телефон</w:t>
            </w:r>
          </w:p>
        </w:tc>
        <w:tc>
          <w:tcPr>
            <w:tcW w:w="2268" w:type="dxa"/>
            <w:tcBorders>
              <w:top w:val="single" w:sz="4" w:space="0" w:color="auto"/>
              <w:left w:val="single" w:sz="4" w:space="0" w:color="auto"/>
              <w:bottom w:val="single" w:sz="4" w:space="0" w:color="auto"/>
              <w:right w:val="single" w:sz="4" w:space="0" w:color="auto"/>
            </w:tcBorders>
          </w:tcPr>
          <w:p w14:paraId="393085D1"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Адрес электронной почты</w:t>
            </w:r>
            <w:r w:rsidRPr="00154F0C">
              <w:rPr>
                <w:rFonts w:ascii="Times New Roman" w:hAnsi="Times New Roman" w:cs="Times New Roman"/>
                <w:color w:val="000000" w:themeColor="text1"/>
                <w:sz w:val="24"/>
                <w:szCs w:val="24"/>
              </w:rPr>
              <w:br/>
            </w:r>
          </w:p>
        </w:tc>
      </w:tr>
      <w:tr w:rsidR="0063395D" w:rsidRPr="00154F0C" w14:paraId="393085D7" w14:textId="77777777" w:rsidTr="00497F70">
        <w:tc>
          <w:tcPr>
            <w:tcW w:w="567" w:type="dxa"/>
            <w:tcBorders>
              <w:top w:val="single" w:sz="4" w:space="0" w:color="auto"/>
              <w:left w:val="single" w:sz="4" w:space="0" w:color="auto"/>
              <w:bottom w:val="single" w:sz="4" w:space="0" w:color="auto"/>
              <w:right w:val="single" w:sz="4" w:space="0" w:color="auto"/>
            </w:tcBorders>
          </w:tcPr>
          <w:p w14:paraId="393085D3"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sidRPr="008B4BD5">
              <w:rPr>
                <w:rFonts w:ascii="Times New Roman" w:hAnsi="Times New Roman" w:cs="Times New Roman"/>
                <w:color w:val="000000" w:themeColor="text1"/>
                <w:sz w:val="24"/>
                <w:szCs w:val="24"/>
              </w:rPr>
              <w:t>1</w:t>
            </w:r>
          </w:p>
        </w:tc>
        <w:tc>
          <w:tcPr>
            <w:tcW w:w="4252" w:type="dxa"/>
            <w:tcBorders>
              <w:top w:val="single" w:sz="4" w:space="0" w:color="auto"/>
              <w:left w:val="single" w:sz="4" w:space="0" w:color="auto"/>
              <w:bottom w:val="single" w:sz="4" w:space="0" w:color="auto"/>
              <w:right w:val="single" w:sz="4" w:space="0" w:color="auto"/>
            </w:tcBorders>
          </w:tcPr>
          <w:p w14:paraId="393085D4" w14:textId="77777777" w:rsidR="0063395D" w:rsidRPr="008B4BD5" w:rsidRDefault="0063395D" w:rsidP="00401DFC">
            <w:pPr>
              <w:widowControl w:val="0"/>
              <w:autoSpaceDE w:val="0"/>
              <w:jc w:val="both"/>
            </w:pPr>
            <w:r w:rsidRPr="008B4BD5">
              <w:t>Ворона Надежда Ивановна</w:t>
            </w:r>
          </w:p>
        </w:tc>
        <w:tc>
          <w:tcPr>
            <w:tcW w:w="1985" w:type="dxa"/>
            <w:tcBorders>
              <w:top w:val="single" w:sz="4" w:space="0" w:color="auto"/>
              <w:left w:val="single" w:sz="4" w:space="0" w:color="auto"/>
              <w:bottom w:val="single" w:sz="4" w:space="0" w:color="auto"/>
              <w:right w:val="single" w:sz="4" w:space="0" w:color="auto"/>
            </w:tcBorders>
          </w:tcPr>
          <w:p w14:paraId="393085D5" w14:textId="77777777" w:rsidR="0063395D" w:rsidRPr="008B4BD5" w:rsidRDefault="0063395D" w:rsidP="00401DFC">
            <w:pPr>
              <w:widowControl w:val="0"/>
              <w:autoSpaceDE w:val="0"/>
              <w:jc w:val="both"/>
            </w:pPr>
            <w:r w:rsidRPr="008B4BD5">
              <w:t>89039827685</w:t>
            </w:r>
          </w:p>
        </w:tc>
        <w:tc>
          <w:tcPr>
            <w:tcW w:w="2268" w:type="dxa"/>
            <w:tcBorders>
              <w:top w:val="single" w:sz="4" w:space="0" w:color="auto"/>
              <w:left w:val="single" w:sz="4" w:space="0" w:color="auto"/>
              <w:bottom w:val="single" w:sz="4" w:space="0" w:color="auto"/>
              <w:right w:val="single" w:sz="4" w:space="0" w:color="auto"/>
            </w:tcBorders>
          </w:tcPr>
          <w:p w14:paraId="393085D6" w14:textId="77777777" w:rsidR="0063395D" w:rsidRPr="008B4BD5" w:rsidRDefault="0063395D" w:rsidP="00401DFC">
            <w:pPr>
              <w:widowControl w:val="0"/>
              <w:autoSpaceDE w:val="0"/>
              <w:jc w:val="both"/>
            </w:pPr>
            <w:r w:rsidRPr="008B4BD5">
              <w:t>dkermak@mail.ru</w:t>
            </w:r>
          </w:p>
        </w:tc>
      </w:tr>
      <w:tr w:rsidR="0063395D" w:rsidRPr="00154F0C" w14:paraId="393085DC" w14:textId="77777777" w:rsidTr="00497F70">
        <w:tc>
          <w:tcPr>
            <w:tcW w:w="567" w:type="dxa"/>
            <w:tcBorders>
              <w:top w:val="single" w:sz="4" w:space="0" w:color="auto"/>
              <w:left w:val="single" w:sz="4" w:space="0" w:color="auto"/>
              <w:bottom w:val="single" w:sz="4" w:space="0" w:color="auto"/>
              <w:right w:val="single" w:sz="4" w:space="0" w:color="auto"/>
            </w:tcBorders>
          </w:tcPr>
          <w:p w14:paraId="393085D8"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sidRPr="008B4BD5">
              <w:rPr>
                <w:rFonts w:ascii="Times New Roman" w:hAnsi="Times New Roman" w:cs="Times New Roman"/>
                <w:color w:val="000000" w:themeColor="text1"/>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393085D9" w14:textId="77777777" w:rsidR="0063395D" w:rsidRPr="008B4BD5" w:rsidRDefault="0063395D" w:rsidP="00401DFC">
            <w:pPr>
              <w:widowControl w:val="0"/>
              <w:autoSpaceDE w:val="0"/>
              <w:jc w:val="both"/>
            </w:pPr>
            <w:r w:rsidRPr="008B4BD5">
              <w:t>Щукин Виктор Анатольевич</w:t>
            </w:r>
          </w:p>
        </w:tc>
        <w:tc>
          <w:tcPr>
            <w:tcW w:w="1985" w:type="dxa"/>
            <w:tcBorders>
              <w:top w:val="single" w:sz="4" w:space="0" w:color="auto"/>
              <w:left w:val="single" w:sz="4" w:space="0" w:color="auto"/>
              <w:bottom w:val="single" w:sz="4" w:space="0" w:color="auto"/>
              <w:right w:val="single" w:sz="4" w:space="0" w:color="auto"/>
            </w:tcBorders>
          </w:tcPr>
          <w:p w14:paraId="393085DA" w14:textId="77777777" w:rsidR="0063395D" w:rsidRPr="008B4BD5" w:rsidRDefault="0063395D" w:rsidP="00401DFC">
            <w:pPr>
              <w:widowControl w:val="0"/>
              <w:autoSpaceDE w:val="0"/>
              <w:jc w:val="both"/>
            </w:pPr>
            <w:r w:rsidRPr="008B4BD5">
              <w:t xml:space="preserve"> 89620426108</w:t>
            </w:r>
          </w:p>
        </w:tc>
        <w:tc>
          <w:tcPr>
            <w:tcW w:w="2268" w:type="dxa"/>
            <w:tcBorders>
              <w:top w:val="single" w:sz="4" w:space="0" w:color="auto"/>
              <w:left w:val="single" w:sz="4" w:space="0" w:color="auto"/>
              <w:bottom w:val="single" w:sz="4" w:space="0" w:color="auto"/>
              <w:right w:val="single" w:sz="4" w:space="0" w:color="auto"/>
            </w:tcBorders>
          </w:tcPr>
          <w:p w14:paraId="393085DB" w14:textId="77777777" w:rsidR="0063395D" w:rsidRPr="008B4BD5" w:rsidRDefault="0063395D" w:rsidP="00401DFC">
            <w:pPr>
              <w:widowControl w:val="0"/>
              <w:autoSpaceDE w:val="0"/>
              <w:jc w:val="both"/>
            </w:pPr>
            <w:r w:rsidRPr="008B4BD5">
              <w:t>-</w:t>
            </w:r>
          </w:p>
        </w:tc>
      </w:tr>
      <w:tr w:rsidR="0063395D" w:rsidRPr="00154F0C" w14:paraId="393085E1" w14:textId="77777777" w:rsidTr="00497F70">
        <w:tc>
          <w:tcPr>
            <w:tcW w:w="567" w:type="dxa"/>
            <w:tcBorders>
              <w:top w:val="single" w:sz="4" w:space="0" w:color="auto"/>
              <w:left w:val="single" w:sz="4" w:space="0" w:color="auto"/>
              <w:bottom w:val="single" w:sz="4" w:space="0" w:color="auto"/>
              <w:right w:val="single" w:sz="4" w:space="0" w:color="auto"/>
            </w:tcBorders>
          </w:tcPr>
          <w:p w14:paraId="393085DD"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sidRPr="008B4BD5">
              <w:rPr>
                <w:rFonts w:ascii="Times New Roman" w:hAnsi="Times New Roman" w:cs="Times New Roman"/>
                <w:color w:val="000000" w:themeColor="text1"/>
                <w:sz w:val="24"/>
                <w:szCs w:val="24"/>
              </w:rPr>
              <w:t>3</w:t>
            </w:r>
          </w:p>
        </w:tc>
        <w:tc>
          <w:tcPr>
            <w:tcW w:w="4252" w:type="dxa"/>
            <w:tcBorders>
              <w:top w:val="single" w:sz="4" w:space="0" w:color="auto"/>
              <w:left w:val="single" w:sz="4" w:space="0" w:color="auto"/>
              <w:bottom w:val="single" w:sz="4" w:space="0" w:color="auto"/>
              <w:right w:val="single" w:sz="4" w:space="0" w:color="auto"/>
            </w:tcBorders>
          </w:tcPr>
          <w:p w14:paraId="393085DE" w14:textId="77777777" w:rsidR="0063395D" w:rsidRPr="008B4BD5" w:rsidRDefault="0063395D" w:rsidP="00401DFC">
            <w:pPr>
              <w:widowControl w:val="0"/>
              <w:autoSpaceDE w:val="0"/>
              <w:jc w:val="both"/>
            </w:pPr>
            <w:r w:rsidRPr="008B4BD5">
              <w:t>Туркова Римма Ивановна</w:t>
            </w:r>
          </w:p>
        </w:tc>
        <w:tc>
          <w:tcPr>
            <w:tcW w:w="1985" w:type="dxa"/>
            <w:tcBorders>
              <w:top w:val="single" w:sz="4" w:space="0" w:color="auto"/>
              <w:left w:val="single" w:sz="4" w:space="0" w:color="auto"/>
              <w:bottom w:val="single" w:sz="4" w:space="0" w:color="auto"/>
              <w:right w:val="single" w:sz="4" w:space="0" w:color="auto"/>
            </w:tcBorders>
          </w:tcPr>
          <w:p w14:paraId="393085DF" w14:textId="77777777" w:rsidR="0063395D" w:rsidRPr="008B4BD5" w:rsidRDefault="0063395D" w:rsidP="00401DFC">
            <w:pPr>
              <w:widowControl w:val="0"/>
              <w:autoSpaceDE w:val="0"/>
              <w:jc w:val="both"/>
            </w:pPr>
            <w:r w:rsidRPr="008B4BD5">
              <w:t>896091303</w:t>
            </w:r>
          </w:p>
        </w:tc>
        <w:tc>
          <w:tcPr>
            <w:tcW w:w="2268" w:type="dxa"/>
            <w:tcBorders>
              <w:top w:val="single" w:sz="4" w:space="0" w:color="auto"/>
              <w:left w:val="single" w:sz="4" w:space="0" w:color="auto"/>
              <w:bottom w:val="single" w:sz="4" w:space="0" w:color="auto"/>
              <w:right w:val="single" w:sz="4" w:space="0" w:color="auto"/>
            </w:tcBorders>
          </w:tcPr>
          <w:p w14:paraId="393085E0" w14:textId="77777777" w:rsidR="0063395D" w:rsidRPr="008B4BD5" w:rsidRDefault="0063395D" w:rsidP="00401DFC">
            <w:pPr>
              <w:widowControl w:val="0"/>
              <w:autoSpaceDE w:val="0"/>
              <w:jc w:val="both"/>
              <w:rPr>
                <w:lang w:val="en-US"/>
              </w:rPr>
            </w:pPr>
            <w:r w:rsidRPr="008B4BD5">
              <w:rPr>
                <w:lang w:val="en-US"/>
              </w:rPr>
              <w:t>rimma.turkova68@mail.ru</w:t>
            </w:r>
          </w:p>
        </w:tc>
      </w:tr>
      <w:tr w:rsidR="0063395D" w:rsidRPr="00154F0C" w14:paraId="393085E6" w14:textId="77777777" w:rsidTr="00497F70">
        <w:tc>
          <w:tcPr>
            <w:tcW w:w="567" w:type="dxa"/>
            <w:tcBorders>
              <w:top w:val="single" w:sz="4" w:space="0" w:color="auto"/>
              <w:left w:val="single" w:sz="4" w:space="0" w:color="auto"/>
              <w:bottom w:val="single" w:sz="4" w:space="0" w:color="auto"/>
              <w:right w:val="single" w:sz="4" w:space="0" w:color="auto"/>
            </w:tcBorders>
          </w:tcPr>
          <w:p w14:paraId="393085E2"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sidRPr="008B4BD5">
              <w:rPr>
                <w:rFonts w:ascii="Times New Roman" w:hAnsi="Times New Roman" w:cs="Times New Roman"/>
                <w:color w:val="000000" w:themeColor="text1"/>
                <w:sz w:val="24"/>
                <w:szCs w:val="24"/>
              </w:rPr>
              <w:t>4</w:t>
            </w:r>
          </w:p>
        </w:tc>
        <w:tc>
          <w:tcPr>
            <w:tcW w:w="4252" w:type="dxa"/>
            <w:tcBorders>
              <w:top w:val="single" w:sz="4" w:space="0" w:color="auto"/>
              <w:left w:val="single" w:sz="4" w:space="0" w:color="auto"/>
              <w:bottom w:val="single" w:sz="4" w:space="0" w:color="auto"/>
              <w:right w:val="single" w:sz="4" w:space="0" w:color="auto"/>
            </w:tcBorders>
          </w:tcPr>
          <w:p w14:paraId="393085E3" w14:textId="77777777" w:rsidR="0063395D" w:rsidRPr="008B4BD5" w:rsidRDefault="0063395D" w:rsidP="00401DFC">
            <w:pPr>
              <w:widowControl w:val="0"/>
              <w:autoSpaceDE w:val="0"/>
              <w:jc w:val="both"/>
            </w:pPr>
            <w:r w:rsidRPr="008B4BD5">
              <w:t>Евмененко Наталка Алимовна</w:t>
            </w:r>
          </w:p>
        </w:tc>
        <w:tc>
          <w:tcPr>
            <w:tcW w:w="1985" w:type="dxa"/>
            <w:tcBorders>
              <w:top w:val="single" w:sz="4" w:space="0" w:color="auto"/>
              <w:left w:val="single" w:sz="4" w:space="0" w:color="auto"/>
              <w:bottom w:val="single" w:sz="4" w:space="0" w:color="auto"/>
              <w:right w:val="single" w:sz="4" w:space="0" w:color="auto"/>
            </w:tcBorders>
          </w:tcPr>
          <w:p w14:paraId="393085E4" w14:textId="77777777" w:rsidR="0063395D" w:rsidRPr="008B4BD5" w:rsidRDefault="0063395D" w:rsidP="00401DFC">
            <w:pPr>
              <w:widowControl w:val="0"/>
              <w:autoSpaceDE w:val="0"/>
              <w:jc w:val="both"/>
              <w:rPr>
                <w:lang w:val="en-US"/>
              </w:rPr>
            </w:pPr>
            <w:r w:rsidRPr="008B4BD5">
              <w:rPr>
                <w:lang w:val="en-US"/>
              </w:rPr>
              <w:t>89081183397</w:t>
            </w:r>
          </w:p>
        </w:tc>
        <w:tc>
          <w:tcPr>
            <w:tcW w:w="2268" w:type="dxa"/>
            <w:tcBorders>
              <w:top w:val="single" w:sz="4" w:space="0" w:color="auto"/>
              <w:left w:val="single" w:sz="4" w:space="0" w:color="auto"/>
              <w:bottom w:val="single" w:sz="4" w:space="0" w:color="auto"/>
              <w:right w:val="single" w:sz="4" w:space="0" w:color="auto"/>
            </w:tcBorders>
          </w:tcPr>
          <w:p w14:paraId="393085E5" w14:textId="77777777" w:rsidR="0063395D" w:rsidRPr="008B4BD5" w:rsidRDefault="0063395D" w:rsidP="00401DFC">
            <w:pPr>
              <w:widowControl w:val="0"/>
              <w:autoSpaceDE w:val="0"/>
              <w:jc w:val="both"/>
              <w:rPr>
                <w:lang w:val="en-US"/>
              </w:rPr>
            </w:pPr>
            <w:r w:rsidRPr="008B4BD5">
              <w:rPr>
                <w:lang w:val="en-US"/>
              </w:rPr>
              <w:t>natalkaevmenenko@mail.ru</w:t>
            </w:r>
          </w:p>
        </w:tc>
      </w:tr>
      <w:tr w:rsidR="0063395D" w:rsidRPr="00154F0C" w14:paraId="393085EB" w14:textId="77777777" w:rsidTr="00497F70">
        <w:tc>
          <w:tcPr>
            <w:tcW w:w="567" w:type="dxa"/>
            <w:tcBorders>
              <w:top w:val="single" w:sz="4" w:space="0" w:color="auto"/>
              <w:left w:val="single" w:sz="4" w:space="0" w:color="auto"/>
              <w:bottom w:val="single" w:sz="4" w:space="0" w:color="auto"/>
              <w:right w:val="single" w:sz="4" w:space="0" w:color="auto"/>
            </w:tcBorders>
          </w:tcPr>
          <w:p w14:paraId="393085E7"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sidRPr="008B4BD5">
              <w:rPr>
                <w:rFonts w:ascii="Times New Roman" w:hAnsi="Times New Roman" w:cs="Times New Roman"/>
                <w:color w:val="000000" w:themeColor="text1"/>
                <w:sz w:val="24"/>
                <w:szCs w:val="24"/>
              </w:rPr>
              <w:t>5</w:t>
            </w:r>
          </w:p>
        </w:tc>
        <w:tc>
          <w:tcPr>
            <w:tcW w:w="4252" w:type="dxa"/>
            <w:tcBorders>
              <w:top w:val="single" w:sz="4" w:space="0" w:color="auto"/>
              <w:left w:val="single" w:sz="4" w:space="0" w:color="auto"/>
              <w:bottom w:val="single" w:sz="4" w:space="0" w:color="auto"/>
              <w:right w:val="single" w:sz="4" w:space="0" w:color="auto"/>
            </w:tcBorders>
          </w:tcPr>
          <w:p w14:paraId="393085E8" w14:textId="77777777" w:rsidR="0063395D" w:rsidRPr="008B4BD5" w:rsidRDefault="0063395D" w:rsidP="00401DFC">
            <w:pPr>
              <w:widowControl w:val="0"/>
              <w:autoSpaceDE w:val="0"/>
              <w:jc w:val="both"/>
            </w:pPr>
            <w:r w:rsidRPr="008B4BD5">
              <w:t>Горбатова Татьяна Викторовна</w:t>
            </w:r>
          </w:p>
        </w:tc>
        <w:tc>
          <w:tcPr>
            <w:tcW w:w="1985" w:type="dxa"/>
            <w:tcBorders>
              <w:top w:val="single" w:sz="4" w:space="0" w:color="auto"/>
              <w:left w:val="single" w:sz="4" w:space="0" w:color="auto"/>
              <w:bottom w:val="single" w:sz="4" w:space="0" w:color="auto"/>
              <w:right w:val="single" w:sz="4" w:space="0" w:color="auto"/>
            </w:tcBorders>
          </w:tcPr>
          <w:p w14:paraId="393085E9" w14:textId="77777777" w:rsidR="0063395D" w:rsidRPr="008B4BD5" w:rsidRDefault="0063395D" w:rsidP="00401DFC">
            <w:pPr>
              <w:widowControl w:val="0"/>
              <w:autoSpaceDE w:val="0"/>
              <w:jc w:val="both"/>
              <w:rPr>
                <w:lang w:val="en-US"/>
              </w:rPr>
            </w:pPr>
            <w:r w:rsidRPr="008B4BD5">
              <w:rPr>
                <w:lang w:val="en-US"/>
              </w:rPr>
              <w:t>89618804324</w:t>
            </w:r>
          </w:p>
        </w:tc>
        <w:tc>
          <w:tcPr>
            <w:tcW w:w="2268" w:type="dxa"/>
            <w:tcBorders>
              <w:top w:val="single" w:sz="4" w:space="0" w:color="auto"/>
              <w:left w:val="single" w:sz="4" w:space="0" w:color="auto"/>
              <w:bottom w:val="single" w:sz="4" w:space="0" w:color="auto"/>
              <w:right w:val="single" w:sz="4" w:space="0" w:color="auto"/>
            </w:tcBorders>
          </w:tcPr>
          <w:p w14:paraId="393085EA" w14:textId="77777777" w:rsidR="0063395D" w:rsidRPr="008B4BD5" w:rsidRDefault="00E223A1" w:rsidP="00401DFC">
            <w:pPr>
              <w:widowControl w:val="0"/>
              <w:autoSpaceDE w:val="0"/>
              <w:jc w:val="both"/>
            </w:pPr>
            <w:hyperlink r:id="rId13" w:history="1">
              <w:r w:rsidR="0063395D" w:rsidRPr="00704ABE">
                <w:rPr>
                  <w:rStyle w:val="a3"/>
                </w:rPr>
                <w:t>t.gorbatowa2013@yandex.ru</w:t>
              </w:r>
            </w:hyperlink>
          </w:p>
        </w:tc>
      </w:tr>
      <w:tr w:rsidR="0063395D" w:rsidRPr="00154F0C" w14:paraId="393085F0" w14:textId="77777777" w:rsidTr="00497F70">
        <w:tc>
          <w:tcPr>
            <w:tcW w:w="567" w:type="dxa"/>
            <w:tcBorders>
              <w:top w:val="single" w:sz="4" w:space="0" w:color="auto"/>
              <w:left w:val="single" w:sz="4" w:space="0" w:color="auto"/>
              <w:bottom w:val="single" w:sz="4" w:space="0" w:color="auto"/>
              <w:right w:val="single" w:sz="4" w:space="0" w:color="auto"/>
            </w:tcBorders>
          </w:tcPr>
          <w:p w14:paraId="393085EC"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252" w:type="dxa"/>
            <w:tcBorders>
              <w:top w:val="single" w:sz="4" w:space="0" w:color="auto"/>
              <w:left w:val="single" w:sz="4" w:space="0" w:color="auto"/>
              <w:bottom w:val="single" w:sz="4" w:space="0" w:color="auto"/>
              <w:right w:val="single" w:sz="4" w:space="0" w:color="auto"/>
            </w:tcBorders>
          </w:tcPr>
          <w:p w14:paraId="393085ED" w14:textId="77777777" w:rsidR="0063395D" w:rsidRPr="008B4BD5" w:rsidRDefault="0063395D" w:rsidP="00401DFC">
            <w:pPr>
              <w:widowControl w:val="0"/>
              <w:autoSpaceDE w:val="0"/>
              <w:jc w:val="both"/>
            </w:pPr>
            <w:r>
              <w:t>Бралинова Маржан Утегеновна</w:t>
            </w:r>
          </w:p>
        </w:tc>
        <w:tc>
          <w:tcPr>
            <w:tcW w:w="1985" w:type="dxa"/>
            <w:tcBorders>
              <w:top w:val="single" w:sz="4" w:space="0" w:color="auto"/>
              <w:left w:val="single" w:sz="4" w:space="0" w:color="auto"/>
              <w:bottom w:val="single" w:sz="4" w:space="0" w:color="auto"/>
              <w:right w:val="single" w:sz="4" w:space="0" w:color="auto"/>
            </w:tcBorders>
          </w:tcPr>
          <w:p w14:paraId="393085EE" w14:textId="77777777" w:rsidR="0063395D" w:rsidRPr="005C472C" w:rsidRDefault="0063395D" w:rsidP="00401DFC">
            <w:pPr>
              <w:widowControl w:val="0"/>
              <w:autoSpaceDE w:val="0"/>
              <w:jc w:val="both"/>
            </w:pPr>
            <w:r>
              <w:t>89620352262</w:t>
            </w:r>
          </w:p>
        </w:tc>
        <w:tc>
          <w:tcPr>
            <w:tcW w:w="2268" w:type="dxa"/>
            <w:tcBorders>
              <w:top w:val="single" w:sz="4" w:space="0" w:color="auto"/>
              <w:left w:val="single" w:sz="4" w:space="0" w:color="auto"/>
              <w:bottom w:val="single" w:sz="4" w:space="0" w:color="auto"/>
              <w:right w:val="single" w:sz="4" w:space="0" w:color="auto"/>
            </w:tcBorders>
          </w:tcPr>
          <w:p w14:paraId="393085EF" w14:textId="77777777" w:rsidR="0063395D" w:rsidRDefault="0063395D" w:rsidP="00401DFC">
            <w:pPr>
              <w:widowControl w:val="0"/>
              <w:autoSpaceDE w:val="0"/>
              <w:jc w:val="both"/>
            </w:pPr>
            <w:r w:rsidRPr="005C472C">
              <w:t>bralindo77@mail.ru</w:t>
            </w:r>
          </w:p>
        </w:tc>
      </w:tr>
      <w:tr w:rsidR="0063395D" w:rsidRPr="00154F0C" w14:paraId="393085F5" w14:textId="77777777" w:rsidTr="00497F70">
        <w:tc>
          <w:tcPr>
            <w:tcW w:w="567" w:type="dxa"/>
            <w:tcBorders>
              <w:top w:val="single" w:sz="4" w:space="0" w:color="auto"/>
              <w:left w:val="single" w:sz="4" w:space="0" w:color="auto"/>
              <w:bottom w:val="single" w:sz="4" w:space="0" w:color="auto"/>
              <w:right w:val="single" w:sz="4" w:space="0" w:color="auto"/>
            </w:tcBorders>
          </w:tcPr>
          <w:p w14:paraId="393085F1"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252" w:type="dxa"/>
            <w:tcBorders>
              <w:top w:val="single" w:sz="4" w:space="0" w:color="auto"/>
              <w:left w:val="single" w:sz="4" w:space="0" w:color="auto"/>
              <w:bottom w:val="single" w:sz="4" w:space="0" w:color="auto"/>
              <w:right w:val="single" w:sz="4" w:space="0" w:color="auto"/>
            </w:tcBorders>
          </w:tcPr>
          <w:p w14:paraId="393085F2" w14:textId="77777777" w:rsidR="0063395D" w:rsidRPr="008B4BD5" w:rsidRDefault="0063395D" w:rsidP="00401DFC">
            <w:pPr>
              <w:widowControl w:val="0"/>
              <w:autoSpaceDE w:val="0"/>
              <w:jc w:val="both"/>
            </w:pPr>
            <w:r>
              <w:t>Ульман Татьяна Юрьевна</w:t>
            </w:r>
          </w:p>
        </w:tc>
        <w:tc>
          <w:tcPr>
            <w:tcW w:w="1985" w:type="dxa"/>
            <w:tcBorders>
              <w:top w:val="single" w:sz="4" w:space="0" w:color="auto"/>
              <w:left w:val="single" w:sz="4" w:space="0" w:color="auto"/>
              <w:bottom w:val="single" w:sz="4" w:space="0" w:color="auto"/>
              <w:right w:val="single" w:sz="4" w:space="0" w:color="auto"/>
            </w:tcBorders>
          </w:tcPr>
          <w:p w14:paraId="393085F3" w14:textId="77777777" w:rsidR="0063395D" w:rsidRPr="005C472C" w:rsidRDefault="0063395D" w:rsidP="00401DFC">
            <w:pPr>
              <w:widowControl w:val="0"/>
              <w:autoSpaceDE w:val="0"/>
              <w:jc w:val="both"/>
            </w:pPr>
            <w:r>
              <w:t>89503368082</w:t>
            </w:r>
          </w:p>
        </w:tc>
        <w:tc>
          <w:tcPr>
            <w:tcW w:w="2268" w:type="dxa"/>
            <w:tcBorders>
              <w:top w:val="single" w:sz="4" w:space="0" w:color="auto"/>
              <w:left w:val="single" w:sz="4" w:space="0" w:color="auto"/>
              <w:bottom w:val="single" w:sz="4" w:space="0" w:color="auto"/>
              <w:right w:val="single" w:sz="4" w:space="0" w:color="auto"/>
            </w:tcBorders>
          </w:tcPr>
          <w:p w14:paraId="393085F4" w14:textId="77777777" w:rsidR="0063395D" w:rsidRPr="008B4BD5" w:rsidRDefault="0063395D" w:rsidP="00401DFC">
            <w:pPr>
              <w:widowControl w:val="0"/>
              <w:autoSpaceDE w:val="0"/>
              <w:jc w:val="both"/>
            </w:pPr>
            <w:r w:rsidRPr="008B4BD5">
              <w:t>dkermak@mail.ru</w:t>
            </w:r>
          </w:p>
        </w:tc>
      </w:tr>
      <w:tr w:rsidR="0063395D" w:rsidRPr="00154F0C" w14:paraId="393085FA" w14:textId="77777777" w:rsidTr="00497F70">
        <w:tc>
          <w:tcPr>
            <w:tcW w:w="567" w:type="dxa"/>
            <w:tcBorders>
              <w:top w:val="single" w:sz="4" w:space="0" w:color="auto"/>
              <w:left w:val="single" w:sz="4" w:space="0" w:color="auto"/>
              <w:bottom w:val="single" w:sz="4" w:space="0" w:color="auto"/>
              <w:right w:val="single" w:sz="4" w:space="0" w:color="auto"/>
            </w:tcBorders>
          </w:tcPr>
          <w:p w14:paraId="393085F6"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252" w:type="dxa"/>
            <w:tcBorders>
              <w:top w:val="single" w:sz="4" w:space="0" w:color="auto"/>
              <w:left w:val="single" w:sz="4" w:space="0" w:color="auto"/>
              <w:bottom w:val="single" w:sz="4" w:space="0" w:color="auto"/>
              <w:right w:val="single" w:sz="4" w:space="0" w:color="auto"/>
            </w:tcBorders>
          </w:tcPr>
          <w:p w14:paraId="393085F7" w14:textId="77777777" w:rsidR="0063395D" w:rsidRPr="008B4BD5" w:rsidRDefault="0063395D" w:rsidP="00401DFC">
            <w:pPr>
              <w:widowControl w:val="0"/>
              <w:autoSpaceDE w:val="0"/>
              <w:jc w:val="both"/>
            </w:pPr>
            <w:r>
              <w:t>Каюкова Татьяна Ивановна</w:t>
            </w:r>
          </w:p>
        </w:tc>
        <w:tc>
          <w:tcPr>
            <w:tcW w:w="1985" w:type="dxa"/>
            <w:tcBorders>
              <w:top w:val="single" w:sz="4" w:space="0" w:color="auto"/>
              <w:left w:val="single" w:sz="4" w:space="0" w:color="auto"/>
              <w:bottom w:val="single" w:sz="4" w:space="0" w:color="auto"/>
              <w:right w:val="single" w:sz="4" w:space="0" w:color="auto"/>
            </w:tcBorders>
          </w:tcPr>
          <w:p w14:paraId="393085F8" w14:textId="77777777" w:rsidR="0063395D" w:rsidRPr="005C472C" w:rsidRDefault="0063395D" w:rsidP="00401DFC">
            <w:pPr>
              <w:widowControl w:val="0"/>
              <w:autoSpaceDE w:val="0"/>
              <w:jc w:val="both"/>
            </w:pPr>
            <w:r>
              <w:t>89059231503</w:t>
            </w:r>
          </w:p>
        </w:tc>
        <w:tc>
          <w:tcPr>
            <w:tcW w:w="2268" w:type="dxa"/>
            <w:tcBorders>
              <w:top w:val="single" w:sz="4" w:space="0" w:color="auto"/>
              <w:left w:val="single" w:sz="4" w:space="0" w:color="auto"/>
              <w:bottom w:val="single" w:sz="4" w:space="0" w:color="auto"/>
              <w:right w:val="single" w:sz="4" w:space="0" w:color="auto"/>
            </w:tcBorders>
          </w:tcPr>
          <w:p w14:paraId="393085F9" w14:textId="77777777" w:rsidR="0063395D" w:rsidRPr="005C472C" w:rsidRDefault="0063395D" w:rsidP="00401DFC">
            <w:pPr>
              <w:widowControl w:val="0"/>
              <w:autoSpaceDE w:val="0"/>
              <w:jc w:val="both"/>
              <w:rPr>
                <w:lang w:val="en-US"/>
              </w:rPr>
            </w:pPr>
            <w:r>
              <w:rPr>
                <w:lang w:val="en-US"/>
              </w:rPr>
              <w:t>kaukaova@mail.ru</w:t>
            </w:r>
          </w:p>
        </w:tc>
      </w:tr>
      <w:tr w:rsidR="0063395D" w:rsidRPr="00154F0C" w14:paraId="393085FF" w14:textId="77777777" w:rsidTr="00497F70">
        <w:tc>
          <w:tcPr>
            <w:tcW w:w="567" w:type="dxa"/>
            <w:tcBorders>
              <w:top w:val="single" w:sz="4" w:space="0" w:color="auto"/>
              <w:left w:val="single" w:sz="4" w:space="0" w:color="auto"/>
              <w:bottom w:val="single" w:sz="4" w:space="0" w:color="auto"/>
              <w:right w:val="single" w:sz="4" w:space="0" w:color="auto"/>
            </w:tcBorders>
          </w:tcPr>
          <w:p w14:paraId="393085FB"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252" w:type="dxa"/>
            <w:tcBorders>
              <w:top w:val="single" w:sz="4" w:space="0" w:color="auto"/>
              <w:left w:val="single" w:sz="4" w:space="0" w:color="auto"/>
              <w:bottom w:val="single" w:sz="4" w:space="0" w:color="auto"/>
              <w:right w:val="single" w:sz="4" w:space="0" w:color="auto"/>
            </w:tcBorders>
          </w:tcPr>
          <w:p w14:paraId="393085FC" w14:textId="77777777" w:rsidR="0063395D" w:rsidRPr="008B4BD5" w:rsidRDefault="0063395D" w:rsidP="00401DFC">
            <w:pPr>
              <w:widowControl w:val="0"/>
              <w:autoSpaceDE w:val="0"/>
              <w:jc w:val="both"/>
            </w:pPr>
            <w:r>
              <w:t>Галактионова Ирина Владимировна</w:t>
            </w:r>
          </w:p>
        </w:tc>
        <w:tc>
          <w:tcPr>
            <w:tcW w:w="1985" w:type="dxa"/>
            <w:tcBorders>
              <w:top w:val="single" w:sz="4" w:space="0" w:color="auto"/>
              <w:left w:val="single" w:sz="4" w:space="0" w:color="auto"/>
              <w:bottom w:val="single" w:sz="4" w:space="0" w:color="auto"/>
              <w:right w:val="single" w:sz="4" w:space="0" w:color="auto"/>
            </w:tcBorders>
          </w:tcPr>
          <w:p w14:paraId="393085FD" w14:textId="77777777" w:rsidR="0063395D" w:rsidRPr="005C472C" w:rsidRDefault="0063395D" w:rsidP="00401DFC">
            <w:pPr>
              <w:widowControl w:val="0"/>
              <w:autoSpaceDE w:val="0"/>
              <w:jc w:val="both"/>
            </w:pPr>
            <w:r>
              <w:t>89087947928</w:t>
            </w:r>
          </w:p>
        </w:tc>
        <w:tc>
          <w:tcPr>
            <w:tcW w:w="2268" w:type="dxa"/>
            <w:tcBorders>
              <w:top w:val="single" w:sz="4" w:space="0" w:color="auto"/>
              <w:left w:val="single" w:sz="4" w:space="0" w:color="auto"/>
              <w:bottom w:val="single" w:sz="4" w:space="0" w:color="auto"/>
              <w:right w:val="single" w:sz="4" w:space="0" w:color="auto"/>
            </w:tcBorders>
          </w:tcPr>
          <w:p w14:paraId="393085FE" w14:textId="77777777" w:rsidR="0063395D" w:rsidRDefault="0063395D" w:rsidP="00401DFC">
            <w:pPr>
              <w:widowControl w:val="0"/>
              <w:autoSpaceDE w:val="0"/>
              <w:jc w:val="both"/>
            </w:pPr>
            <w:r w:rsidRPr="005C472C">
              <w:t>ermakmuzey@mail.r</w:t>
            </w:r>
            <w:r w:rsidRPr="005C472C">
              <w:lastRenderedPageBreak/>
              <w:t>u</w:t>
            </w:r>
          </w:p>
        </w:tc>
      </w:tr>
      <w:tr w:rsidR="0063395D" w:rsidRPr="00154F0C" w14:paraId="39308604" w14:textId="77777777" w:rsidTr="00497F70">
        <w:tc>
          <w:tcPr>
            <w:tcW w:w="567" w:type="dxa"/>
            <w:tcBorders>
              <w:top w:val="single" w:sz="4" w:space="0" w:color="auto"/>
              <w:left w:val="single" w:sz="4" w:space="0" w:color="auto"/>
              <w:bottom w:val="single" w:sz="4" w:space="0" w:color="auto"/>
              <w:right w:val="single" w:sz="4" w:space="0" w:color="auto"/>
            </w:tcBorders>
          </w:tcPr>
          <w:p w14:paraId="39308600" w14:textId="77777777" w:rsidR="0063395D" w:rsidRPr="008B4BD5" w:rsidRDefault="0063395D" w:rsidP="00401DF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tc>
        <w:tc>
          <w:tcPr>
            <w:tcW w:w="4252" w:type="dxa"/>
            <w:tcBorders>
              <w:top w:val="single" w:sz="4" w:space="0" w:color="auto"/>
              <w:left w:val="single" w:sz="4" w:space="0" w:color="auto"/>
              <w:bottom w:val="single" w:sz="4" w:space="0" w:color="auto"/>
              <w:right w:val="single" w:sz="4" w:space="0" w:color="auto"/>
            </w:tcBorders>
          </w:tcPr>
          <w:p w14:paraId="39308601" w14:textId="77777777" w:rsidR="0063395D" w:rsidRPr="008B4BD5" w:rsidRDefault="0063395D" w:rsidP="00401DFC">
            <w:pPr>
              <w:widowControl w:val="0"/>
              <w:autoSpaceDE w:val="0"/>
              <w:jc w:val="both"/>
            </w:pPr>
            <w:r>
              <w:t>Мартын Екатерина Александровна</w:t>
            </w:r>
          </w:p>
        </w:tc>
        <w:tc>
          <w:tcPr>
            <w:tcW w:w="1985" w:type="dxa"/>
            <w:tcBorders>
              <w:top w:val="single" w:sz="4" w:space="0" w:color="auto"/>
              <w:left w:val="single" w:sz="4" w:space="0" w:color="auto"/>
              <w:bottom w:val="single" w:sz="4" w:space="0" w:color="auto"/>
              <w:right w:val="single" w:sz="4" w:space="0" w:color="auto"/>
            </w:tcBorders>
          </w:tcPr>
          <w:p w14:paraId="39308602" w14:textId="77777777" w:rsidR="0063395D" w:rsidRPr="005C472C" w:rsidRDefault="0063395D" w:rsidP="00401DFC">
            <w:pPr>
              <w:widowControl w:val="0"/>
              <w:autoSpaceDE w:val="0"/>
              <w:jc w:val="both"/>
            </w:pPr>
            <w:r>
              <w:t>89503258875</w:t>
            </w:r>
          </w:p>
        </w:tc>
        <w:tc>
          <w:tcPr>
            <w:tcW w:w="2268" w:type="dxa"/>
            <w:tcBorders>
              <w:top w:val="single" w:sz="4" w:space="0" w:color="auto"/>
              <w:left w:val="single" w:sz="4" w:space="0" w:color="auto"/>
              <w:bottom w:val="single" w:sz="4" w:space="0" w:color="auto"/>
              <w:right w:val="single" w:sz="4" w:space="0" w:color="auto"/>
            </w:tcBorders>
          </w:tcPr>
          <w:p w14:paraId="39308603" w14:textId="77777777" w:rsidR="0063395D" w:rsidRPr="005C472C" w:rsidRDefault="0063395D" w:rsidP="00401DFC">
            <w:pPr>
              <w:widowControl w:val="0"/>
              <w:autoSpaceDE w:val="0"/>
              <w:jc w:val="both"/>
              <w:rPr>
                <w:lang w:val="en-US"/>
              </w:rPr>
            </w:pPr>
            <w:r>
              <w:rPr>
                <w:lang w:val="en-US"/>
              </w:rPr>
              <w:t>tnot@list.ru</w:t>
            </w:r>
          </w:p>
        </w:tc>
      </w:tr>
    </w:tbl>
    <w:p w14:paraId="39308605"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p>
    <w:p w14:paraId="39308606"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11.  Сведения  о  представителях  местной  администрации муниципального</w:t>
      </w:r>
    </w:p>
    <w:p w14:paraId="39308607"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образования Омской области, ответственных за подготовку документации</w:t>
      </w:r>
    </w:p>
    <w:p w14:paraId="39308608"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2"/>
        <w:gridCol w:w="1871"/>
        <w:gridCol w:w="2381"/>
      </w:tblGrid>
      <w:tr w:rsidR="00F607BA" w:rsidRPr="00154F0C" w14:paraId="3930860D" w14:textId="77777777" w:rsidTr="00497F70">
        <w:tc>
          <w:tcPr>
            <w:tcW w:w="567" w:type="dxa"/>
            <w:tcBorders>
              <w:top w:val="single" w:sz="4" w:space="0" w:color="auto"/>
              <w:left w:val="single" w:sz="4" w:space="0" w:color="auto"/>
              <w:bottom w:val="single" w:sz="4" w:space="0" w:color="auto"/>
              <w:right w:val="single" w:sz="4" w:space="0" w:color="auto"/>
            </w:tcBorders>
          </w:tcPr>
          <w:p w14:paraId="39308609"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w:t>
            </w:r>
            <w:r w:rsidRPr="00154F0C">
              <w:rPr>
                <w:rFonts w:ascii="Times New Roman" w:hAnsi="Times New Roman" w:cs="Times New Roman"/>
                <w:color w:val="000000" w:themeColor="text1"/>
                <w:sz w:val="24"/>
                <w:szCs w:val="24"/>
              </w:rPr>
              <w:br/>
              <w:t>п/п</w:t>
            </w:r>
          </w:p>
        </w:tc>
        <w:tc>
          <w:tcPr>
            <w:tcW w:w="4252" w:type="dxa"/>
            <w:tcBorders>
              <w:top w:val="single" w:sz="4" w:space="0" w:color="auto"/>
              <w:left w:val="single" w:sz="4" w:space="0" w:color="auto"/>
              <w:bottom w:val="single" w:sz="4" w:space="0" w:color="auto"/>
              <w:right w:val="single" w:sz="4" w:space="0" w:color="auto"/>
            </w:tcBorders>
          </w:tcPr>
          <w:p w14:paraId="3930860A"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Фамилия, имя, отчество (при наличии) представителей администрации муниципального образования Омской области (полностью)</w:t>
            </w:r>
          </w:p>
        </w:tc>
        <w:tc>
          <w:tcPr>
            <w:tcW w:w="1871" w:type="dxa"/>
            <w:tcBorders>
              <w:top w:val="single" w:sz="4" w:space="0" w:color="auto"/>
              <w:left w:val="single" w:sz="4" w:space="0" w:color="auto"/>
              <w:bottom w:val="single" w:sz="4" w:space="0" w:color="auto"/>
              <w:right w:val="single" w:sz="4" w:space="0" w:color="auto"/>
            </w:tcBorders>
          </w:tcPr>
          <w:p w14:paraId="3930860B"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Контактный телефон</w:t>
            </w:r>
          </w:p>
        </w:tc>
        <w:tc>
          <w:tcPr>
            <w:tcW w:w="2381" w:type="dxa"/>
            <w:tcBorders>
              <w:top w:val="single" w:sz="4" w:space="0" w:color="auto"/>
              <w:left w:val="single" w:sz="4" w:space="0" w:color="auto"/>
              <w:bottom w:val="single" w:sz="4" w:space="0" w:color="auto"/>
              <w:right w:val="single" w:sz="4" w:space="0" w:color="auto"/>
            </w:tcBorders>
          </w:tcPr>
          <w:p w14:paraId="3930860C"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Адрес электронной почты</w:t>
            </w:r>
            <w:r w:rsidRPr="00154F0C">
              <w:rPr>
                <w:rFonts w:ascii="Times New Roman" w:hAnsi="Times New Roman" w:cs="Times New Roman"/>
                <w:color w:val="000000" w:themeColor="text1"/>
                <w:sz w:val="24"/>
                <w:szCs w:val="24"/>
              </w:rPr>
              <w:br/>
              <w:t>(служебный)</w:t>
            </w:r>
          </w:p>
        </w:tc>
      </w:tr>
      <w:tr w:rsidR="001A5966" w:rsidRPr="00154F0C" w14:paraId="39308612" w14:textId="77777777" w:rsidTr="00497F70">
        <w:tc>
          <w:tcPr>
            <w:tcW w:w="567" w:type="dxa"/>
            <w:tcBorders>
              <w:top w:val="single" w:sz="4" w:space="0" w:color="auto"/>
              <w:left w:val="single" w:sz="4" w:space="0" w:color="auto"/>
              <w:bottom w:val="single" w:sz="4" w:space="0" w:color="auto"/>
              <w:right w:val="single" w:sz="4" w:space="0" w:color="auto"/>
            </w:tcBorders>
          </w:tcPr>
          <w:p w14:paraId="3930860E" w14:textId="77777777" w:rsidR="001A5966" w:rsidRPr="00154F0C" w:rsidRDefault="001A5966"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1</w:t>
            </w:r>
          </w:p>
        </w:tc>
        <w:tc>
          <w:tcPr>
            <w:tcW w:w="4252" w:type="dxa"/>
            <w:tcBorders>
              <w:top w:val="single" w:sz="4" w:space="0" w:color="auto"/>
              <w:left w:val="single" w:sz="4" w:space="0" w:color="auto"/>
              <w:bottom w:val="single" w:sz="4" w:space="0" w:color="auto"/>
              <w:right w:val="single" w:sz="4" w:space="0" w:color="auto"/>
            </w:tcBorders>
          </w:tcPr>
          <w:p w14:paraId="3930860F" w14:textId="77777777" w:rsidR="001A5966" w:rsidRPr="00154F0C" w:rsidRDefault="001A5966" w:rsidP="00154F0C">
            <w:pPr>
              <w:pStyle w:val="ConsPlusNormal"/>
              <w:jc w:val="both"/>
              <w:rPr>
                <w:rFonts w:ascii="Times New Roman" w:hAnsi="Times New Roman" w:cs="Times New Roman"/>
                <w:sz w:val="24"/>
                <w:szCs w:val="24"/>
              </w:rPr>
            </w:pPr>
            <w:r w:rsidRPr="00154F0C">
              <w:rPr>
                <w:rFonts w:ascii="Times New Roman" w:hAnsi="Times New Roman" w:cs="Times New Roman"/>
                <w:sz w:val="24"/>
                <w:szCs w:val="24"/>
              </w:rPr>
              <w:t>Немцева Вера Никитична</w:t>
            </w:r>
          </w:p>
        </w:tc>
        <w:tc>
          <w:tcPr>
            <w:tcW w:w="1871" w:type="dxa"/>
            <w:tcBorders>
              <w:top w:val="single" w:sz="4" w:space="0" w:color="auto"/>
              <w:left w:val="single" w:sz="4" w:space="0" w:color="auto"/>
              <w:bottom w:val="single" w:sz="4" w:space="0" w:color="auto"/>
              <w:right w:val="single" w:sz="4" w:space="0" w:color="auto"/>
            </w:tcBorders>
          </w:tcPr>
          <w:p w14:paraId="39308610" w14:textId="77777777" w:rsidR="001A5966" w:rsidRPr="00154F0C" w:rsidRDefault="001A5966" w:rsidP="00154F0C">
            <w:pPr>
              <w:pStyle w:val="ConsPlusNormal"/>
              <w:jc w:val="both"/>
              <w:rPr>
                <w:rFonts w:ascii="Times New Roman" w:hAnsi="Times New Roman" w:cs="Times New Roman"/>
                <w:sz w:val="24"/>
                <w:szCs w:val="24"/>
              </w:rPr>
            </w:pPr>
            <w:r w:rsidRPr="00154F0C">
              <w:rPr>
                <w:rFonts w:ascii="Times New Roman" w:hAnsi="Times New Roman" w:cs="Times New Roman"/>
                <w:sz w:val="24"/>
                <w:szCs w:val="24"/>
              </w:rPr>
              <w:t>89083191140</w:t>
            </w:r>
          </w:p>
        </w:tc>
        <w:tc>
          <w:tcPr>
            <w:tcW w:w="2381" w:type="dxa"/>
            <w:tcBorders>
              <w:top w:val="single" w:sz="4" w:space="0" w:color="auto"/>
              <w:left w:val="single" w:sz="4" w:space="0" w:color="auto"/>
              <w:bottom w:val="single" w:sz="4" w:space="0" w:color="auto"/>
              <w:right w:val="single" w:sz="4" w:space="0" w:color="auto"/>
            </w:tcBorders>
          </w:tcPr>
          <w:p w14:paraId="39308611" w14:textId="77777777" w:rsidR="001A5966" w:rsidRPr="00154F0C" w:rsidRDefault="001A5966" w:rsidP="00154F0C">
            <w:pPr>
              <w:pStyle w:val="ConsPlusNormal"/>
              <w:jc w:val="both"/>
              <w:rPr>
                <w:rFonts w:ascii="Times New Roman" w:hAnsi="Times New Roman" w:cs="Times New Roman"/>
                <w:sz w:val="24"/>
                <w:szCs w:val="24"/>
                <w:lang w:val="en-US"/>
              </w:rPr>
            </w:pPr>
            <w:r w:rsidRPr="00154F0C">
              <w:rPr>
                <w:rFonts w:ascii="Times New Roman" w:hAnsi="Times New Roman" w:cs="Times New Roman"/>
                <w:sz w:val="24"/>
                <w:szCs w:val="24"/>
                <w:lang w:val="en-US"/>
              </w:rPr>
              <w:t>admermak@mail.ru</w:t>
            </w:r>
          </w:p>
        </w:tc>
      </w:tr>
      <w:tr w:rsidR="001A5966" w:rsidRPr="00154F0C" w14:paraId="39308617" w14:textId="77777777" w:rsidTr="00497F70">
        <w:tc>
          <w:tcPr>
            <w:tcW w:w="567" w:type="dxa"/>
            <w:tcBorders>
              <w:top w:val="single" w:sz="4" w:space="0" w:color="auto"/>
              <w:left w:val="single" w:sz="4" w:space="0" w:color="auto"/>
              <w:bottom w:val="single" w:sz="4" w:space="0" w:color="auto"/>
              <w:right w:val="single" w:sz="4" w:space="0" w:color="auto"/>
            </w:tcBorders>
          </w:tcPr>
          <w:p w14:paraId="39308613" w14:textId="77777777" w:rsidR="001A5966" w:rsidRPr="00154F0C" w:rsidRDefault="001A5966"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39308614" w14:textId="77777777" w:rsidR="001A5966" w:rsidRPr="00154F0C" w:rsidRDefault="001A5966" w:rsidP="00154F0C">
            <w:pPr>
              <w:pStyle w:val="ConsPlusNormal"/>
              <w:jc w:val="both"/>
              <w:rPr>
                <w:rFonts w:ascii="Times New Roman" w:hAnsi="Times New Roman" w:cs="Times New Roman"/>
                <w:sz w:val="24"/>
                <w:szCs w:val="24"/>
              </w:rPr>
            </w:pPr>
            <w:r w:rsidRPr="00154F0C">
              <w:rPr>
                <w:rFonts w:ascii="Times New Roman" w:hAnsi="Times New Roman" w:cs="Times New Roman"/>
                <w:sz w:val="24"/>
                <w:szCs w:val="24"/>
              </w:rPr>
              <w:t>Калиева Карлыгаш Абаевна</w:t>
            </w:r>
          </w:p>
        </w:tc>
        <w:tc>
          <w:tcPr>
            <w:tcW w:w="1871" w:type="dxa"/>
            <w:tcBorders>
              <w:top w:val="single" w:sz="4" w:space="0" w:color="auto"/>
              <w:left w:val="single" w:sz="4" w:space="0" w:color="auto"/>
              <w:bottom w:val="single" w:sz="4" w:space="0" w:color="auto"/>
              <w:right w:val="single" w:sz="4" w:space="0" w:color="auto"/>
            </w:tcBorders>
          </w:tcPr>
          <w:p w14:paraId="39308615" w14:textId="77777777" w:rsidR="001A5966" w:rsidRPr="00154F0C" w:rsidRDefault="001A5966" w:rsidP="00154F0C">
            <w:pPr>
              <w:pStyle w:val="ConsPlusNormal"/>
              <w:jc w:val="both"/>
              <w:rPr>
                <w:rFonts w:ascii="Times New Roman" w:hAnsi="Times New Roman" w:cs="Times New Roman"/>
                <w:sz w:val="24"/>
                <w:szCs w:val="24"/>
              </w:rPr>
            </w:pPr>
            <w:r w:rsidRPr="00154F0C">
              <w:rPr>
                <w:rFonts w:ascii="Times New Roman" w:hAnsi="Times New Roman" w:cs="Times New Roman"/>
                <w:sz w:val="24"/>
                <w:szCs w:val="24"/>
              </w:rPr>
              <w:t>89081091203</w:t>
            </w:r>
          </w:p>
        </w:tc>
        <w:tc>
          <w:tcPr>
            <w:tcW w:w="2381" w:type="dxa"/>
            <w:tcBorders>
              <w:top w:val="single" w:sz="4" w:space="0" w:color="auto"/>
              <w:left w:val="single" w:sz="4" w:space="0" w:color="auto"/>
              <w:bottom w:val="single" w:sz="4" w:space="0" w:color="auto"/>
              <w:right w:val="single" w:sz="4" w:space="0" w:color="auto"/>
            </w:tcBorders>
          </w:tcPr>
          <w:p w14:paraId="39308616" w14:textId="77777777" w:rsidR="001A5966" w:rsidRPr="00154F0C" w:rsidRDefault="001A5966" w:rsidP="00154F0C">
            <w:pPr>
              <w:pStyle w:val="ConsPlusNormal"/>
              <w:jc w:val="both"/>
              <w:rPr>
                <w:rFonts w:ascii="Times New Roman" w:hAnsi="Times New Roman" w:cs="Times New Roman"/>
                <w:sz w:val="24"/>
                <w:szCs w:val="24"/>
                <w:lang w:val="en-US"/>
              </w:rPr>
            </w:pPr>
            <w:r w:rsidRPr="00154F0C">
              <w:rPr>
                <w:rFonts w:ascii="Times New Roman" w:hAnsi="Times New Roman" w:cs="Times New Roman"/>
                <w:sz w:val="24"/>
                <w:szCs w:val="24"/>
                <w:lang w:val="en-US"/>
              </w:rPr>
              <w:t>swallow_ka@mail.ru</w:t>
            </w:r>
          </w:p>
        </w:tc>
      </w:tr>
    </w:tbl>
    <w:p w14:paraId="39308618" w14:textId="77777777" w:rsidR="00F607BA" w:rsidRPr="00154F0C" w:rsidRDefault="00F607BA" w:rsidP="00154F0C">
      <w:pPr>
        <w:pStyle w:val="ConsPlusNormal"/>
        <w:jc w:val="both"/>
        <w:rPr>
          <w:rFonts w:ascii="Times New Roman" w:hAnsi="Times New Roman" w:cs="Times New Roman"/>
          <w:color w:val="000000" w:themeColor="text1"/>
          <w:sz w:val="24"/>
          <w:szCs w:val="24"/>
        </w:rPr>
      </w:pPr>
    </w:p>
    <w:p w14:paraId="39308619" w14:textId="77777777" w:rsidR="001A5966"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12. Дополнительная информация и комментарии (при необходимости):</w:t>
      </w:r>
    </w:p>
    <w:p w14:paraId="3930861A" w14:textId="77777777" w:rsidR="001A5966" w:rsidRPr="00154F0C" w:rsidRDefault="001A5966" w:rsidP="00154F0C">
      <w:pPr>
        <w:suppressAutoHyphens w:val="0"/>
        <w:autoSpaceDN/>
        <w:spacing w:after="200" w:line="276" w:lineRule="auto"/>
        <w:jc w:val="both"/>
        <w:textAlignment w:val="auto"/>
        <w:rPr>
          <w:rFonts w:eastAsia="Calibri"/>
          <w:lang w:eastAsia="en-US"/>
        </w:rPr>
      </w:pPr>
      <w:r w:rsidRPr="00154F0C">
        <w:rPr>
          <w:rFonts w:eastAsia="Calibri"/>
          <w:lang w:eastAsia="en-US"/>
        </w:rPr>
        <w:t>1. Фотографии;</w:t>
      </w:r>
    </w:p>
    <w:p w14:paraId="3930861B" w14:textId="77777777" w:rsidR="00A0446A" w:rsidRPr="00154F0C" w:rsidRDefault="004F22FF" w:rsidP="00154F0C">
      <w:pPr>
        <w:suppressAutoHyphens w:val="0"/>
        <w:autoSpaceDN/>
        <w:spacing w:after="200" w:line="276" w:lineRule="auto"/>
        <w:jc w:val="both"/>
        <w:textAlignment w:val="auto"/>
        <w:rPr>
          <w:rFonts w:eastAsia="Calibri"/>
          <w:lang w:eastAsia="en-US"/>
        </w:rPr>
      </w:pPr>
      <w:r w:rsidRPr="00154F0C">
        <w:rPr>
          <w:rFonts w:eastAsia="Calibri"/>
          <w:lang w:eastAsia="en-US"/>
        </w:rPr>
        <w:t>2. В</w:t>
      </w:r>
      <w:r w:rsidR="001A5966" w:rsidRPr="00154F0C">
        <w:rPr>
          <w:rFonts w:eastAsia="Calibri"/>
          <w:lang w:eastAsia="en-US"/>
        </w:rPr>
        <w:t>изуализация проекта.</w:t>
      </w:r>
    </w:p>
    <w:p w14:paraId="3930861C"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 xml:space="preserve">   Приложение</w:t>
      </w:r>
      <w:r w:rsidRPr="00154F0C">
        <w:rPr>
          <w:rFonts w:ascii="Times New Roman" w:hAnsi="Times New Roman" w:cs="Times New Roman"/>
          <w:color w:val="000000" w:themeColor="text1"/>
          <w:sz w:val="24"/>
          <w:szCs w:val="24"/>
          <w:vertAlign w:val="superscript"/>
        </w:rPr>
        <w:t>*</w:t>
      </w:r>
      <w:r w:rsidRPr="00154F0C">
        <w:rPr>
          <w:rFonts w:ascii="Times New Roman" w:hAnsi="Times New Roman" w:cs="Times New Roman"/>
          <w:color w:val="000000" w:themeColor="text1"/>
          <w:sz w:val="24"/>
          <w:szCs w:val="24"/>
        </w:rPr>
        <w:t>:</w:t>
      </w:r>
    </w:p>
    <w:p w14:paraId="3930861D" w14:textId="77777777" w:rsidR="001A5966" w:rsidRPr="00154F0C" w:rsidRDefault="00F607B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1)</w:t>
      </w:r>
      <w:r w:rsidR="001A5966" w:rsidRPr="00154F0C">
        <w:rPr>
          <w:rFonts w:ascii="Times New Roman" w:eastAsia="Times New Roman" w:hAnsi="Times New Roman" w:cs="Times New Roman"/>
          <w:color w:val="000000" w:themeColor="text1"/>
          <w:sz w:val="24"/>
          <w:szCs w:val="24"/>
        </w:rPr>
        <w:t xml:space="preserve"> </w:t>
      </w:r>
      <w:r w:rsidR="001A5966" w:rsidRPr="00154F0C">
        <w:rPr>
          <w:rFonts w:ascii="Times New Roman" w:hAnsi="Times New Roman" w:cs="Times New Roman"/>
          <w:color w:val="000000" w:themeColor="text1"/>
          <w:sz w:val="24"/>
          <w:szCs w:val="24"/>
        </w:rPr>
        <w:t xml:space="preserve">фотографии, в количестве 5 шт. отражающие  текущее состояние объекта;  </w:t>
      </w:r>
    </w:p>
    <w:p w14:paraId="3930861E" w14:textId="77777777" w:rsidR="001A5966" w:rsidRPr="00154F0C" w:rsidRDefault="001A5966"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2) скан-копии  и  фотографии публикаций,   фотографии   объявлений об инициативном проекте</w:t>
      </w:r>
      <w:r w:rsidR="00D7744C" w:rsidRPr="00154F0C">
        <w:rPr>
          <w:rFonts w:ascii="Times New Roman" w:hAnsi="Times New Roman" w:cs="Times New Roman"/>
          <w:color w:val="000000" w:themeColor="text1"/>
          <w:sz w:val="24"/>
          <w:szCs w:val="24"/>
        </w:rPr>
        <w:t xml:space="preserve">, опросы </w:t>
      </w:r>
      <w:r w:rsidR="00D7744C" w:rsidRPr="006F568F">
        <w:rPr>
          <w:rFonts w:ascii="Times New Roman" w:hAnsi="Times New Roman" w:cs="Times New Roman"/>
          <w:color w:val="000000" w:themeColor="text1"/>
          <w:sz w:val="24"/>
          <w:szCs w:val="24"/>
        </w:rPr>
        <w:t>населения (4</w:t>
      </w:r>
      <w:r w:rsidR="006F568F" w:rsidRPr="006F568F">
        <w:rPr>
          <w:rFonts w:ascii="Times New Roman" w:hAnsi="Times New Roman" w:cs="Times New Roman"/>
          <w:color w:val="000000" w:themeColor="text1"/>
          <w:sz w:val="24"/>
          <w:szCs w:val="24"/>
        </w:rPr>
        <w:t>56</w:t>
      </w:r>
      <w:r w:rsidR="00BC142C" w:rsidRPr="006F568F">
        <w:rPr>
          <w:rFonts w:ascii="Times New Roman" w:hAnsi="Times New Roman" w:cs="Times New Roman"/>
          <w:color w:val="000000" w:themeColor="text1"/>
          <w:sz w:val="24"/>
          <w:szCs w:val="24"/>
        </w:rPr>
        <w:t xml:space="preserve"> ед.)</w:t>
      </w:r>
      <w:r w:rsidRPr="006F568F">
        <w:rPr>
          <w:rFonts w:ascii="Times New Roman" w:hAnsi="Times New Roman" w:cs="Times New Roman"/>
          <w:color w:val="000000" w:themeColor="text1"/>
          <w:sz w:val="24"/>
          <w:szCs w:val="24"/>
        </w:rPr>
        <w:t>;</w:t>
      </w:r>
    </w:p>
    <w:p w14:paraId="3930861F" w14:textId="77777777" w:rsidR="001A5966" w:rsidRPr="00154F0C" w:rsidRDefault="0072296A"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3) фотографии с  собрания</w:t>
      </w:r>
      <w:r w:rsidR="00183A37" w:rsidRPr="00154F0C">
        <w:rPr>
          <w:rFonts w:ascii="Times New Roman" w:hAnsi="Times New Roman" w:cs="Times New Roman"/>
          <w:color w:val="000000" w:themeColor="text1"/>
          <w:sz w:val="24"/>
          <w:szCs w:val="24"/>
        </w:rPr>
        <w:t xml:space="preserve">  граждан;</w:t>
      </w:r>
      <w:r w:rsidR="001A5966" w:rsidRPr="00154F0C">
        <w:rPr>
          <w:rFonts w:ascii="Times New Roman" w:hAnsi="Times New Roman" w:cs="Times New Roman"/>
          <w:color w:val="000000" w:themeColor="text1"/>
          <w:sz w:val="24"/>
          <w:szCs w:val="24"/>
        </w:rPr>
        <w:t xml:space="preserve"> </w:t>
      </w:r>
    </w:p>
    <w:p w14:paraId="39308620" w14:textId="77777777" w:rsidR="00F607BA" w:rsidRPr="00154F0C" w:rsidRDefault="00302DCE" w:rsidP="00154F0C">
      <w:pPr>
        <w:pStyle w:val="ConsPlusNonformat"/>
        <w:jc w:val="both"/>
        <w:rPr>
          <w:rFonts w:ascii="Times New Roman" w:hAnsi="Times New Roman" w:cs="Times New Roman"/>
          <w:color w:val="000000" w:themeColor="text1"/>
          <w:sz w:val="24"/>
          <w:szCs w:val="24"/>
        </w:rPr>
      </w:pPr>
      <w:r w:rsidRPr="00154F0C">
        <w:rPr>
          <w:rFonts w:ascii="Times New Roman" w:hAnsi="Times New Roman" w:cs="Times New Roman"/>
          <w:color w:val="000000" w:themeColor="text1"/>
          <w:sz w:val="24"/>
          <w:szCs w:val="24"/>
        </w:rPr>
        <w:t>4</w:t>
      </w:r>
      <w:r w:rsidR="00EF697E" w:rsidRPr="00154F0C">
        <w:rPr>
          <w:rFonts w:ascii="Times New Roman" w:hAnsi="Times New Roman" w:cs="Times New Roman"/>
          <w:color w:val="000000" w:themeColor="text1"/>
          <w:sz w:val="24"/>
          <w:szCs w:val="24"/>
        </w:rPr>
        <w:t xml:space="preserve">) выписка из ЕГРН от </w:t>
      </w:r>
      <w:r w:rsidR="003A155A">
        <w:rPr>
          <w:rFonts w:ascii="Times New Roman" w:hAnsi="Times New Roman" w:cs="Times New Roman"/>
          <w:color w:val="000000" w:themeColor="text1"/>
          <w:sz w:val="24"/>
          <w:szCs w:val="24"/>
        </w:rPr>
        <w:t>31.07</w:t>
      </w:r>
      <w:r w:rsidR="00EF697E" w:rsidRPr="00154F0C">
        <w:rPr>
          <w:rFonts w:ascii="Times New Roman" w:hAnsi="Times New Roman" w:cs="Times New Roman"/>
          <w:color w:val="000000" w:themeColor="text1"/>
          <w:sz w:val="24"/>
          <w:szCs w:val="24"/>
        </w:rPr>
        <w:t xml:space="preserve">.2024  № </w:t>
      </w:r>
      <w:r w:rsidR="007F4E72" w:rsidRPr="007F4E72">
        <w:rPr>
          <w:rFonts w:ascii="Times New Roman" w:hAnsi="Times New Roman" w:cs="Times New Roman"/>
          <w:color w:val="000000" w:themeColor="text1"/>
          <w:sz w:val="24"/>
          <w:szCs w:val="24"/>
        </w:rPr>
        <w:t>КУВИ-001/2024-194908257</w:t>
      </w:r>
      <w:r w:rsidR="007F4E72">
        <w:rPr>
          <w:rFonts w:ascii="Times New Roman" w:hAnsi="Times New Roman" w:cs="Times New Roman"/>
          <w:color w:val="000000" w:themeColor="text1"/>
          <w:sz w:val="24"/>
          <w:szCs w:val="24"/>
        </w:rPr>
        <w:t xml:space="preserve"> </w:t>
      </w:r>
      <w:r w:rsidR="00CD619F" w:rsidRPr="00154F0C">
        <w:rPr>
          <w:rFonts w:ascii="Times New Roman" w:hAnsi="Times New Roman" w:cs="Times New Roman"/>
          <w:color w:val="000000" w:themeColor="text1"/>
          <w:sz w:val="24"/>
          <w:szCs w:val="24"/>
        </w:rPr>
        <w:t xml:space="preserve"> </w:t>
      </w:r>
      <w:r w:rsidR="001A5966" w:rsidRPr="00154F0C">
        <w:rPr>
          <w:rFonts w:ascii="Times New Roman" w:eastAsia="Times New Roman" w:hAnsi="Times New Roman" w:cs="Times New Roman"/>
          <w:color w:val="000000" w:themeColor="text1"/>
          <w:sz w:val="24"/>
          <w:szCs w:val="24"/>
        </w:rPr>
        <w:t xml:space="preserve"> </w:t>
      </w:r>
      <w:r w:rsidR="001A5966" w:rsidRPr="00154F0C">
        <w:rPr>
          <w:rFonts w:ascii="Times New Roman" w:hAnsi="Times New Roman" w:cs="Times New Roman"/>
          <w:color w:val="000000" w:themeColor="text1"/>
          <w:sz w:val="24"/>
          <w:szCs w:val="24"/>
        </w:rPr>
        <w:t>на объект</w:t>
      </w:r>
      <w:r w:rsidR="00F607BA" w:rsidRPr="00154F0C">
        <w:rPr>
          <w:rFonts w:ascii="Times New Roman" w:hAnsi="Times New Roman" w:cs="Times New Roman"/>
          <w:color w:val="000000" w:themeColor="text1"/>
          <w:sz w:val="24"/>
          <w:szCs w:val="24"/>
        </w:rPr>
        <w:t>.</w:t>
      </w:r>
    </w:p>
    <w:p w14:paraId="39308621" w14:textId="77777777" w:rsidR="00F607BA" w:rsidRPr="00154F0C" w:rsidRDefault="00F607BA" w:rsidP="00154F0C">
      <w:pPr>
        <w:pStyle w:val="ConsPlusNonformat"/>
        <w:jc w:val="both"/>
        <w:rPr>
          <w:rFonts w:ascii="Times New Roman" w:hAnsi="Times New Roman" w:cs="Times New Roman"/>
          <w:color w:val="000000" w:themeColor="text1"/>
          <w:sz w:val="24"/>
          <w:szCs w:val="24"/>
        </w:rPr>
      </w:pPr>
    </w:p>
    <w:p w14:paraId="39308622" w14:textId="77777777" w:rsidR="004D1457" w:rsidRPr="00154F0C" w:rsidRDefault="004D1457" w:rsidP="00154F0C">
      <w:pPr>
        <w:suppressAutoHyphens w:val="0"/>
        <w:autoSpaceDN/>
        <w:spacing w:after="200" w:line="276" w:lineRule="auto"/>
        <w:jc w:val="both"/>
        <w:textAlignment w:val="auto"/>
        <w:rPr>
          <w:rFonts w:eastAsia="Calibri"/>
          <w:lang w:eastAsia="en-US"/>
        </w:rPr>
      </w:pPr>
      <w:r w:rsidRPr="00154F0C">
        <w:rPr>
          <w:rFonts w:eastAsia="Calibri"/>
          <w:lang w:eastAsia="en-US"/>
        </w:rPr>
        <w:t>Глава</w:t>
      </w:r>
      <w:r w:rsidR="007930EA" w:rsidRPr="00154F0C">
        <w:rPr>
          <w:rFonts w:eastAsia="Calibri"/>
          <w:lang w:eastAsia="en-US"/>
        </w:rPr>
        <w:t xml:space="preserve"> </w:t>
      </w:r>
      <w:r w:rsidRPr="00154F0C">
        <w:rPr>
          <w:rFonts w:eastAsia="Calibri"/>
          <w:lang w:eastAsia="en-US"/>
        </w:rPr>
        <w:t xml:space="preserve">Ермаковского сельского поселения </w:t>
      </w:r>
    </w:p>
    <w:p w14:paraId="39308623" w14:textId="77777777" w:rsidR="007930EA" w:rsidRPr="00154F0C" w:rsidRDefault="004D1457" w:rsidP="00154F0C">
      <w:pPr>
        <w:suppressAutoHyphens w:val="0"/>
        <w:autoSpaceDN/>
        <w:spacing w:after="200" w:line="276" w:lineRule="auto"/>
        <w:jc w:val="both"/>
        <w:textAlignment w:val="auto"/>
        <w:rPr>
          <w:rFonts w:eastAsia="Calibri"/>
          <w:lang w:eastAsia="en-US"/>
        </w:rPr>
      </w:pPr>
      <w:r w:rsidRPr="00154F0C">
        <w:rPr>
          <w:rFonts w:eastAsia="Calibri"/>
          <w:lang w:eastAsia="en-US"/>
        </w:rPr>
        <w:t>Новова</w:t>
      </w:r>
      <w:r w:rsidR="007930EA" w:rsidRPr="00154F0C">
        <w:rPr>
          <w:rFonts w:eastAsia="Calibri"/>
          <w:lang w:eastAsia="en-US"/>
        </w:rPr>
        <w:t>ршавского муниципального района Омской области ____________ В.Н.Немцева</w:t>
      </w:r>
    </w:p>
    <w:p w14:paraId="39308624" w14:textId="3F27CD77" w:rsidR="00F607BA" w:rsidRPr="00154F0C" w:rsidRDefault="0063395D" w:rsidP="00154F0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3A1">
        <w:rPr>
          <w:rFonts w:ascii="Times New Roman" w:hAnsi="Times New Roman" w:cs="Times New Roman"/>
          <w:color w:val="000000" w:themeColor="text1"/>
          <w:sz w:val="24"/>
          <w:szCs w:val="24"/>
        </w:rPr>
        <w:t>06</w:t>
      </w:r>
      <w:r>
        <w:rPr>
          <w:rFonts w:ascii="Times New Roman" w:hAnsi="Times New Roman" w:cs="Times New Roman"/>
          <w:color w:val="000000" w:themeColor="text1"/>
          <w:sz w:val="24"/>
          <w:szCs w:val="24"/>
        </w:rPr>
        <w:t xml:space="preserve"> </w:t>
      </w:r>
      <w:r w:rsidR="0006655D" w:rsidRPr="00154F0C">
        <w:rPr>
          <w:rFonts w:ascii="Times New Roman" w:hAnsi="Times New Roman" w:cs="Times New Roman"/>
          <w:color w:val="000000" w:themeColor="text1"/>
          <w:sz w:val="24"/>
          <w:szCs w:val="24"/>
        </w:rPr>
        <w:t xml:space="preserve">» сентября </w:t>
      </w:r>
      <w:r w:rsidR="00EF697E" w:rsidRPr="00154F0C">
        <w:rPr>
          <w:rFonts w:ascii="Times New Roman" w:hAnsi="Times New Roman" w:cs="Times New Roman"/>
          <w:color w:val="000000" w:themeColor="text1"/>
          <w:sz w:val="24"/>
          <w:szCs w:val="24"/>
        </w:rPr>
        <w:t xml:space="preserve"> 2024</w:t>
      </w:r>
      <w:r w:rsidR="00F607BA" w:rsidRPr="00154F0C">
        <w:rPr>
          <w:rFonts w:ascii="Times New Roman" w:hAnsi="Times New Roman" w:cs="Times New Roman"/>
          <w:color w:val="000000" w:themeColor="text1"/>
          <w:sz w:val="24"/>
          <w:szCs w:val="24"/>
        </w:rPr>
        <w:t xml:space="preserve"> г. </w:t>
      </w:r>
    </w:p>
    <w:p w14:paraId="39308625" w14:textId="77777777" w:rsidR="00183A37" w:rsidRPr="00154F0C" w:rsidRDefault="00F607BA" w:rsidP="00154F0C">
      <w:pPr>
        <w:pStyle w:val="ConsPlusNonformat"/>
        <w:jc w:val="both"/>
        <w:rPr>
          <w:rFonts w:ascii="Times New Roman" w:hAnsi="Times New Roman" w:cs="Times New Roman"/>
          <w:color w:val="000000" w:themeColor="text1"/>
          <w:sz w:val="24"/>
          <w:szCs w:val="24"/>
          <w:vertAlign w:val="superscript"/>
        </w:rPr>
      </w:pPr>
      <w:r w:rsidRPr="00154F0C">
        <w:rPr>
          <w:rFonts w:ascii="Times New Roman" w:hAnsi="Times New Roman" w:cs="Times New Roman"/>
          <w:color w:val="000000" w:themeColor="text1"/>
          <w:sz w:val="24"/>
          <w:szCs w:val="24"/>
          <w:vertAlign w:val="superscript"/>
        </w:rPr>
        <w:t xml:space="preserve">       </w:t>
      </w:r>
    </w:p>
    <w:p w14:paraId="39308626" w14:textId="77777777" w:rsidR="00183A37" w:rsidRDefault="00183A37" w:rsidP="00183A37">
      <w:pPr>
        <w:pStyle w:val="ConsPlusNonformat"/>
        <w:jc w:val="both"/>
        <w:rPr>
          <w:rFonts w:ascii="Times New Roman" w:hAnsi="Times New Roman" w:cs="Times New Roman"/>
          <w:color w:val="000000" w:themeColor="text1"/>
          <w:sz w:val="24"/>
          <w:szCs w:val="24"/>
          <w:vertAlign w:val="superscript"/>
        </w:rPr>
      </w:pPr>
    </w:p>
    <w:p w14:paraId="39308627" w14:textId="77777777" w:rsidR="00183A37" w:rsidRDefault="00183A37" w:rsidP="00183A37">
      <w:pPr>
        <w:pStyle w:val="ConsPlusNonformat"/>
        <w:jc w:val="both"/>
        <w:rPr>
          <w:rFonts w:ascii="Times New Roman" w:hAnsi="Times New Roman" w:cs="Times New Roman"/>
          <w:color w:val="000000" w:themeColor="text1"/>
          <w:sz w:val="24"/>
          <w:szCs w:val="24"/>
          <w:vertAlign w:val="superscript"/>
        </w:rPr>
      </w:pPr>
    </w:p>
    <w:p w14:paraId="39308628" w14:textId="77777777" w:rsidR="00183A37" w:rsidRDefault="00183A37" w:rsidP="00183A37">
      <w:pPr>
        <w:pStyle w:val="ConsPlusNonformat"/>
        <w:jc w:val="both"/>
        <w:rPr>
          <w:rFonts w:ascii="Times New Roman" w:hAnsi="Times New Roman" w:cs="Times New Roman"/>
          <w:color w:val="000000" w:themeColor="text1"/>
          <w:sz w:val="24"/>
          <w:szCs w:val="24"/>
          <w:vertAlign w:val="superscript"/>
        </w:rPr>
      </w:pPr>
    </w:p>
    <w:p w14:paraId="39308629" w14:textId="77777777" w:rsidR="00F607BA" w:rsidRPr="00183A37" w:rsidRDefault="00F607BA" w:rsidP="00183A37">
      <w:pPr>
        <w:pStyle w:val="ConsPlusNonformat"/>
        <w:jc w:val="both"/>
        <w:rPr>
          <w:rFonts w:ascii="Times New Roman" w:hAnsi="Times New Roman" w:cs="Times New Roman"/>
          <w:color w:val="000000" w:themeColor="text1"/>
          <w:sz w:val="24"/>
          <w:szCs w:val="24"/>
        </w:rPr>
      </w:pPr>
      <w:r w:rsidRPr="00183A37">
        <w:rPr>
          <w:rFonts w:ascii="Times New Roman" w:hAnsi="Times New Roman" w:cs="Times New Roman"/>
          <w:color w:val="000000" w:themeColor="text1"/>
          <w:sz w:val="24"/>
          <w:szCs w:val="24"/>
          <w:vertAlign w:val="superscript"/>
        </w:rPr>
        <w:t xml:space="preserve">  *</w:t>
      </w:r>
      <w:r w:rsidRPr="00183A37">
        <w:rPr>
          <w:rFonts w:ascii="Times New Roman" w:hAnsi="Times New Roman" w:cs="Times New Roman"/>
          <w:color w:val="000000" w:themeColor="text1"/>
          <w:sz w:val="24"/>
          <w:szCs w:val="24"/>
        </w:rPr>
        <w:t xml:space="preserve"> </w:t>
      </w:r>
      <w:r w:rsidRPr="00183A37">
        <w:rPr>
          <w:rFonts w:ascii="Times New Roman" w:hAnsi="Times New Roman" w:cs="Times New Roman"/>
          <w:color w:val="000000" w:themeColor="text1"/>
          <w:sz w:val="16"/>
          <w:szCs w:val="16"/>
        </w:rPr>
        <w:t xml:space="preserve">прикладываются  фотографии,  отражающие  текущее состояние объекта (не менее   трех   фотографий  с  разных  ракурсов),  скан-копии и  фотографии публикаций,   фотографии   объявлений,   фотографии </w:t>
      </w:r>
      <w:r w:rsidRPr="00183A37">
        <w:rPr>
          <w:rFonts w:ascii="Times New Roman" w:hAnsi="Times New Roman" w:cs="Times New Roman"/>
          <w:color w:val="000000" w:themeColor="text1"/>
          <w:sz w:val="16"/>
          <w:szCs w:val="16"/>
        </w:rPr>
        <w:br/>
        <w:t>с  собраний  граждан, документы,  подтверждающие  право  собственности муниципального образования Омской  области на объект, на развитие (создание) которого направлен проект и иные документы.</w:t>
      </w:r>
    </w:p>
    <w:p w14:paraId="3930862A" w14:textId="77777777" w:rsidR="00F607BA" w:rsidRPr="00183A37" w:rsidRDefault="00F607BA" w:rsidP="00183A37">
      <w:pPr>
        <w:suppressAutoHyphens w:val="0"/>
        <w:autoSpaceDN/>
        <w:jc w:val="both"/>
        <w:textAlignment w:val="auto"/>
        <w:rPr>
          <w:color w:val="000000" w:themeColor="text1"/>
        </w:rPr>
      </w:pPr>
    </w:p>
    <w:p w14:paraId="3930862B" w14:textId="77777777" w:rsidR="00F607BA" w:rsidRPr="00183A37" w:rsidRDefault="00F607BA" w:rsidP="00183A37">
      <w:pPr>
        <w:suppressAutoHyphens w:val="0"/>
        <w:autoSpaceDN/>
        <w:jc w:val="both"/>
        <w:textAlignment w:val="auto"/>
        <w:rPr>
          <w:color w:val="000000" w:themeColor="text1"/>
        </w:rPr>
      </w:pPr>
    </w:p>
    <w:p w14:paraId="3930862C" w14:textId="77777777" w:rsidR="00F607BA" w:rsidRPr="002F6F31" w:rsidRDefault="00F607BA" w:rsidP="00F607BA">
      <w:pPr>
        <w:suppressAutoHyphens w:val="0"/>
        <w:autoSpaceDN/>
        <w:jc w:val="center"/>
        <w:textAlignment w:val="auto"/>
        <w:rPr>
          <w:color w:val="000000" w:themeColor="text1"/>
          <w:sz w:val="28"/>
          <w:szCs w:val="28"/>
        </w:rPr>
      </w:pPr>
    </w:p>
    <w:p w14:paraId="3930862D" w14:textId="77777777" w:rsidR="00540262" w:rsidRDefault="00540262"/>
    <w:sectPr w:rsidR="00540262" w:rsidSect="00540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4193"/>
    <w:multiLevelType w:val="multilevel"/>
    <w:tmpl w:val="ACBE68D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2D001831"/>
    <w:multiLevelType w:val="hybridMultilevel"/>
    <w:tmpl w:val="57B427AC"/>
    <w:lvl w:ilvl="0" w:tplc="351008B4">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 w15:restartNumberingAfterBreak="0">
    <w:nsid w:val="4E1B2268"/>
    <w:multiLevelType w:val="hybridMultilevel"/>
    <w:tmpl w:val="DFEA9FA4"/>
    <w:lvl w:ilvl="0" w:tplc="913892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2B6047F"/>
    <w:multiLevelType w:val="hybridMultilevel"/>
    <w:tmpl w:val="6EC88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7BA"/>
    <w:rsid w:val="000053AB"/>
    <w:rsid w:val="000113A8"/>
    <w:rsid w:val="00030AC7"/>
    <w:rsid w:val="000346EA"/>
    <w:rsid w:val="0006655D"/>
    <w:rsid w:val="000719C0"/>
    <w:rsid w:val="000B04BD"/>
    <w:rsid w:val="000C791B"/>
    <w:rsid w:val="00154F0C"/>
    <w:rsid w:val="00163254"/>
    <w:rsid w:val="0016365E"/>
    <w:rsid w:val="00183A37"/>
    <w:rsid w:val="001A5966"/>
    <w:rsid w:val="001B49DC"/>
    <w:rsid w:val="001C04E2"/>
    <w:rsid w:val="001E0E04"/>
    <w:rsid w:val="001E42CD"/>
    <w:rsid w:val="002415BB"/>
    <w:rsid w:val="00247C1A"/>
    <w:rsid w:val="00286E4F"/>
    <w:rsid w:val="002F09CA"/>
    <w:rsid w:val="00302DCE"/>
    <w:rsid w:val="00312CA0"/>
    <w:rsid w:val="0034719E"/>
    <w:rsid w:val="003471C6"/>
    <w:rsid w:val="00355E09"/>
    <w:rsid w:val="003A155A"/>
    <w:rsid w:val="003A1CD6"/>
    <w:rsid w:val="003C1B10"/>
    <w:rsid w:val="003E308A"/>
    <w:rsid w:val="0041450B"/>
    <w:rsid w:val="0041506D"/>
    <w:rsid w:val="004432F1"/>
    <w:rsid w:val="00454943"/>
    <w:rsid w:val="00472931"/>
    <w:rsid w:val="00482E1C"/>
    <w:rsid w:val="004A0214"/>
    <w:rsid w:val="004D1457"/>
    <w:rsid w:val="004F22FF"/>
    <w:rsid w:val="00507C92"/>
    <w:rsid w:val="00540262"/>
    <w:rsid w:val="00563B8B"/>
    <w:rsid w:val="005753BE"/>
    <w:rsid w:val="005844A2"/>
    <w:rsid w:val="005858B8"/>
    <w:rsid w:val="005A3898"/>
    <w:rsid w:val="005D1CB3"/>
    <w:rsid w:val="0062623E"/>
    <w:rsid w:val="0063395D"/>
    <w:rsid w:val="006577A1"/>
    <w:rsid w:val="00666AA7"/>
    <w:rsid w:val="00675E86"/>
    <w:rsid w:val="006C4500"/>
    <w:rsid w:val="006C4FFE"/>
    <w:rsid w:val="006F2168"/>
    <w:rsid w:val="006F2321"/>
    <w:rsid w:val="006F35BF"/>
    <w:rsid w:val="006F568F"/>
    <w:rsid w:val="00701837"/>
    <w:rsid w:val="007032BA"/>
    <w:rsid w:val="0070421E"/>
    <w:rsid w:val="0072296A"/>
    <w:rsid w:val="00726789"/>
    <w:rsid w:val="007930EA"/>
    <w:rsid w:val="007F11CF"/>
    <w:rsid w:val="007F4E72"/>
    <w:rsid w:val="00804DF8"/>
    <w:rsid w:val="00860DDD"/>
    <w:rsid w:val="00882F03"/>
    <w:rsid w:val="008B46EA"/>
    <w:rsid w:val="009273C2"/>
    <w:rsid w:val="00944219"/>
    <w:rsid w:val="00953682"/>
    <w:rsid w:val="009740EE"/>
    <w:rsid w:val="00980670"/>
    <w:rsid w:val="009868CD"/>
    <w:rsid w:val="00987968"/>
    <w:rsid w:val="00995024"/>
    <w:rsid w:val="009C3EBA"/>
    <w:rsid w:val="009D089F"/>
    <w:rsid w:val="009E0F34"/>
    <w:rsid w:val="009F56F1"/>
    <w:rsid w:val="00A0446A"/>
    <w:rsid w:val="00A45DE6"/>
    <w:rsid w:val="00AB13B0"/>
    <w:rsid w:val="00AD1261"/>
    <w:rsid w:val="00AE0334"/>
    <w:rsid w:val="00B1010F"/>
    <w:rsid w:val="00B31A78"/>
    <w:rsid w:val="00B324B1"/>
    <w:rsid w:val="00B47B99"/>
    <w:rsid w:val="00B7296D"/>
    <w:rsid w:val="00B867B0"/>
    <w:rsid w:val="00BA3767"/>
    <w:rsid w:val="00BC142C"/>
    <w:rsid w:val="00BC6A64"/>
    <w:rsid w:val="00C0161C"/>
    <w:rsid w:val="00C049EF"/>
    <w:rsid w:val="00C05DE1"/>
    <w:rsid w:val="00C132D1"/>
    <w:rsid w:val="00C50D4E"/>
    <w:rsid w:val="00C624D6"/>
    <w:rsid w:val="00C871C3"/>
    <w:rsid w:val="00CA4FDA"/>
    <w:rsid w:val="00CD619F"/>
    <w:rsid w:val="00D611F3"/>
    <w:rsid w:val="00D73161"/>
    <w:rsid w:val="00D7744C"/>
    <w:rsid w:val="00D80B2B"/>
    <w:rsid w:val="00DC5BAD"/>
    <w:rsid w:val="00DC704A"/>
    <w:rsid w:val="00DD3B9F"/>
    <w:rsid w:val="00DF28E2"/>
    <w:rsid w:val="00E074F4"/>
    <w:rsid w:val="00E223A1"/>
    <w:rsid w:val="00E50DF6"/>
    <w:rsid w:val="00E648F5"/>
    <w:rsid w:val="00E665AC"/>
    <w:rsid w:val="00EA4072"/>
    <w:rsid w:val="00EA79D0"/>
    <w:rsid w:val="00EC1987"/>
    <w:rsid w:val="00ED2AF6"/>
    <w:rsid w:val="00EE5929"/>
    <w:rsid w:val="00EF697E"/>
    <w:rsid w:val="00F607BA"/>
    <w:rsid w:val="00F84F90"/>
    <w:rsid w:val="00F95FE3"/>
    <w:rsid w:val="00FA49B8"/>
    <w:rsid w:val="00FD6F2B"/>
    <w:rsid w:val="00FD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8485"/>
  <w15:docId w15:val="{B4F4F945-690A-49BF-858D-AB3BAA39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07BA"/>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7BA"/>
    <w:pPr>
      <w:widowControl w:val="0"/>
      <w:suppressAutoHyphens/>
      <w:autoSpaceDE w:val="0"/>
      <w:autoSpaceDN w:val="0"/>
      <w:spacing w:after="0" w:line="240" w:lineRule="auto"/>
      <w:textAlignment w:val="baseline"/>
    </w:pPr>
    <w:rPr>
      <w:rFonts w:ascii="Arial" w:eastAsia="Times New Roman" w:hAnsi="Arial" w:cs="Arial"/>
      <w:sz w:val="20"/>
      <w:szCs w:val="20"/>
      <w:lang w:eastAsia="ru-RU"/>
    </w:rPr>
  </w:style>
  <w:style w:type="paragraph" w:customStyle="1" w:styleId="ConsPlusNonformat">
    <w:name w:val="ConsPlusNonformat"/>
    <w:rsid w:val="00F607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nhideWhenUsed/>
    <w:rsid w:val="001A5966"/>
    <w:rPr>
      <w:color w:val="0000FF" w:themeColor="hyperlink"/>
      <w:u w:val="single"/>
    </w:rPr>
  </w:style>
  <w:style w:type="paragraph" w:styleId="a4">
    <w:name w:val="Balloon Text"/>
    <w:basedOn w:val="a"/>
    <w:link w:val="a5"/>
    <w:uiPriority w:val="99"/>
    <w:semiHidden/>
    <w:unhideWhenUsed/>
    <w:rsid w:val="009868CD"/>
    <w:rPr>
      <w:rFonts w:ascii="Tahoma" w:hAnsi="Tahoma" w:cs="Tahoma"/>
      <w:sz w:val="16"/>
      <w:szCs w:val="16"/>
    </w:rPr>
  </w:style>
  <w:style w:type="character" w:customStyle="1" w:styleId="a5">
    <w:name w:val="Текст выноски Знак"/>
    <w:basedOn w:val="a0"/>
    <w:link w:val="a4"/>
    <w:uiPriority w:val="99"/>
    <w:semiHidden/>
    <w:rsid w:val="009868CD"/>
    <w:rPr>
      <w:rFonts w:ascii="Tahoma" w:eastAsia="Times New Roman" w:hAnsi="Tahoma" w:cs="Tahoma"/>
      <w:sz w:val="16"/>
      <w:szCs w:val="16"/>
      <w:lang w:eastAsia="ru-RU"/>
    </w:rPr>
  </w:style>
  <w:style w:type="paragraph" w:styleId="a6">
    <w:name w:val="List Paragraph"/>
    <w:basedOn w:val="a"/>
    <w:uiPriority w:val="34"/>
    <w:qFormat/>
    <w:rsid w:val="002415BB"/>
    <w:pPr>
      <w:ind w:left="720"/>
      <w:contextualSpacing/>
    </w:pPr>
  </w:style>
  <w:style w:type="paragraph" w:styleId="a7">
    <w:name w:val="Normal (Web)"/>
    <w:basedOn w:val="a"/>
    <w:uiPriority w:val="99"/>
    <w:semiHidden/>
    <w:unhideWhenUsed/>
    <w:rsid w:val="006C4500"/>
  </w:style>
  <w:style w:type="paragraph" w:customStyle="1" w:styleId="TableParagraph">
    <w:name w:val="Table Paragraph"/>
    <w:basedOn w:val="a"/>
    <w:uiPriority w:val="1"/>
    <w:qFormat/>
    <w:rsid w:val="00E648F5"/>
    <w:pPr>
      <w:widowControl w:val="0"/>
      <w:suppressAutoHyphens w:val="0"/>
      <w:autoSpaceDE w:val="0"/>
      <w:textAlignment w:val="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7172">
      <w:bodyDiv w:val="1"/>
      <w:marLeft w:val="0"/>
      <w:marRight w:val="0"/>
      <w:marTop w:val="0"/>
      <w:marBottom w:val="0"/>
      <w:divBdr>
        <w:top w:val="none" w:sz="0" w:space="0" w:color="auto"/>
        <w:left w:val="none" w:sz="0" w:space="0" w:color="auto"/>
        <w:bottom w:val="none" w:sz="0" w:space="0" w:color="auto"/>
        <w:right w:val="none" w:sz="0" w:space="0" w:color="auto"/>
      </w:divBdr>
    </w:div>
    <w:div w:id="890313533">
      <w:bodyDiv w:val="1"/>
      <w:marLeft w:val="0"/>
      <w:marRight w:val="0"/>
      <w:marTop w:val="0"/>
      <w:marBottom w:val="0"/>
      <w:divBdr>
        <w:top w:val="none" w:sz="0" w:space="0" w:color="auto"/>
        <w:left w:val="none" w:sz="0" w:space="0" w:color="auto"/>
        <w:bottom w:val="none" w:sz="0" w:space="0" w:color="auto"/>
        <w:right w:val="none" w:sz="0" w:space="0" w:color="auto"/>
      </w:divBdr>
    </w:div>
    <w:div w:id="953949000">
      <w:bodyDiv w:val="1"/>
      <w:marLeft w:val="0"/>
      <w:marRight w:val="0"/>
      <w:marTop w:val="0"/>
      <w:marBottom w:val="0"/>
      <w:divBdr>
        <w:top w:val="none" w:sz="0" w:space="0" w:color="auto"/>
        <w:left w:val="none" w:sz="0" w:space="0" w:color="auto"/>
        <w:bottom w:val="none" w:sz="0" w:space="0" w:color="auto"/>
        <w:right w:val="none" w:sz="0" w:space="0" w:color="auto"/>
      </w:divBdr>
    </w:div>
    <w:div w:id="14039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70000001205556" TargetMode="External"/><Relationship Id="rId13" Type="http://schemas.openxmlformats.org/officeDocument/2006/relationships/hyperlink" Target="mailto:t.gorbatowa2013@yandex.ru" TargetMode="External"/><Relationship Id="rId3" Type="http://schemas.openxmlformats.org/officeDocument/2006/relationships/styles" Target="styles.xml"/><Relationship Id="rId7" Type="http://schemas.openxmlformats.org/officeDocument/2006/relationships/hyperlink" Target="http://ermkvsk.novovar.omskportal.ru/omsu/novovar-3-52-241-1/poseleniya/ermakovskoe/etc/publikaz" TargetMode="External"/><Relationship Id="rId12" Type="http://schemas.openxmlformats.org/officeDocument/2006/relationships/hyperlink" Target="https://t.me/adm_ermak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3981&amp;date=26.07.2023&amp;dst=100038&amp;field=134" TargetMode="External"/><Relationship Id="rId11" Type="http://schemas.openxmlformats.org/officeDocument/2006/relationships/hyperlink" Target="https://vk.com/public2173185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k.ru/group/70000001205556/topic/155696297483060" TargetMode="External"/><Relationship Id="rId4" Type="http://schemas.openxmlformats.org/officeDocument/2006/relationships/settings" Target="settings.xml"/><Relationship Id="rId9" Type="http://schemas.openxmlformats.org/officeDocument/2006/relationships/hyperlink" Target="https://ok.ru/group/70000001205556/topic/1556962974830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AF61-CC42-46E0-B0A0-BA095A3E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2640</Words>
  <Characters>15051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Architect-03</dc:creator>
  <cp:lastModifiedBy>Карлыгаш Калиева</cp:lastModifiedBy>
  <cp:revision>17</cp:revision>
  <cp:lastPrinted>2024-08-20T08:58:00Z</cp:lastPrinted>
  <dcterms:created xsi:type="dcterms:W3CDTF">2024-08-19T05:30:00Z</dcterms:created>
  <dcterms:modified xsi:type="dcterms:W3CDTF">2024-09-15T08:22:00Z</dcterms:modified>
</cp:coreProperties>
</file>