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4D" w:rsidRPr="00AB564D" w:rsidRDefault="00EB09B3" w:rsidP="00AB56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Реализация государственных (подпрограмм) РФ,</w:t>
      </w:r>
      <w:bookmarkStart w:id="0" w:name="_GoBack"/>
      <w:bookmarkEnd w:id="0"/>
      <w:r w:rsidR="00AB564D" w:rsidRPr="00AB564D">
        <w:rPr>
          <w:rFonts w:ascii="Times New Roman" w:eastAsia="Times New Roman" w:hAnsi="Times New Roman" w:cs="Times New Roman"/>
          <w:b/>
          <w:bCs/>
          <w:kern w:val="36"/>
          <w:sz w:val="48"/>
          <w:szCs w:val="48"/>
          <w:lang w:eastAsia="ru-RU"/>
        </w:rPr>
        <w:t>государственных программ (подпрограмм) субъектов РФ, муниципальных программ (подпрограмм)</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b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закона «О парламентском контроле».</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w:t>
      </w:r>
      <w:r w:rsidRPr="00AB564D">
        <w:rPr>
          <w:rFonts w:ascii="Times New Roman" w:eastAsia="Times New Roman" w:hAnsi="Times New Roman" w:cs="Times New Roman"/>
          <w:sz w:val="24"/>
          <w:szCs w:val="24"/>
          <w:lang w:eastAsia="ru-RU"/>
        </w:rPr>
        <w:lastRenderedPageBreak/>
        <w:t>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AB564D" w:rsidRPr="00AB564D" w:rsidRDefault="00AB564D" w:rsidP="00AB564D">
      <w:pPr>
        <w:spacing w:before="100" w:beforeAutospacing="1" w:after="100" w:afterAutospacing="1" w:line="240" w:lineRule="auto"/>
        <w:rPr>
          <w:rFonts w:ascii="Times New Roman" w:eastAsia="Times New Roman" w:hAnsi="Times New Roman" w:cs="Times New Roman"/>
          <w:sz w:val="24"/>
          <w:szCs w:val="24"/>
          <w:lang w:eastAsia="ru-RU"/>
        </w:rPr>
      </w:pPr>
      <w:r w:rsidRPr="00AB564D">
        <w:rPr>
          <w:rFonts w:ascii="Times New Roman" w:eastAsia="Times New Roman" w:hAnsi="Times New Roman" w:cs="Times New Roman"/>
          <w:sz w:val="24"/>
          <w:szCs w:val="24"/>
          <w:lang w:eastAsia="ru-RU"/>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B9451A" w:rsidRDefault="00B9451A"/>
    <w:sectPr w:rsidR="00B94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A9"/>
    <w:rsid w:val="00AB564D"/>
    <w:rsid w:val="00B927A9"/>
    <w:rsid w:val="00B9451A"/>
    <w:rsid w:val="00EB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5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6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56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5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6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56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2886">
      <w:bodyDiv w:val="1"/>
      <w:marLeft w:val="0"/>
      <w:marRight w:val="0"/>
      <w:marTop w:val="0"/>
      <w:marBottom w:val="0"/>
      <w:divBdr>
        <w:top w:val="none" w:sz="0" w:space="0" w:color="auto"/>
        <w:left w:val="none" w:sz="0" w:space="0" w:color="auto"/>
        <w:bottom w:val="none" w:sz="0" w:space="0" w:color="auto"/>
        <w:right w:val="none" w:sz="0" w:space="0" w:color="auto"/>
      </w:divBdr>
      <w:divsChild>
        <w:div w:id="1557812664">
          <w:marLeft w:val="0"/>
          <w:marRight w:val="0"/>
          <w:marTop w:val="0"/>
          <w:marBottom w:val="0"/>
          <w:divBdr>
            <w:top w:val="none" w:sz="0" w:space="0" w:color="auto"/>
            <w:left w:val="none" w:sz="0" w:space="0" w:color="auto"/>
            <w:bottom w:val="none" w:sz="0" w:space="0" w:color="auto"/>
            <w:right w:val="none" w:sz="0" w:space="0" w:color="auto"/>
          </w:divBdr>
          <w:divsChild>
            <w:div w:id="1547336004">
              <w:marLeft w:val="0"/>
              <w:marRight w:val="0"/>
              <w:marTop w:val="0"/>
              <w:marBottom w:val="0"/>
              <w:divBdr>
                <w:top w:val="none" w:sz="0" w:space="0" w:color="auto"/>
                <w:left w:val="none" w:sz="0" w:space="0" w:color="auto"/>
                <w:bottom w:val="none" w:sz="0" w:space="0" w:color="auto"/>
                <w:right w:val="none" w:sz="0" w:space="0" w:color="auto"/>
              </w:divBdr>
              <w:divsChild>
                <w:div w:id="9626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3</cp:revision>
  <dcterms:created xsi:type="dcterms:W3CDTF">2025-01-27T09:07:00Z</dcterms:created>
  <dcterms:modified xsi:type="dcterms:W3CDTF">2025-01-27T10:27:00Z</dcterms:modified>
</cp:coreProperties>
</file>