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EC" w:rsidRDefault="00EE3DEC" w:rsidP="00EE3DEC">
      <w:pPr>
        <w:shd w:val="clear" w:color="auto" w:fill="FFFFFF"/>
        <w:spacing w:line="653" w:lineRule="exact"/>
        <w:rPr>
          <w:rFonts w:ascii="Times New Roman" w:hAnsi="Times New Roman"/>
          <w:b/>
          <w:spacing w:val="-2"/>
          <w:sz w:val="48"/>
          <w:szCs w:val="48"/>
        </w:rPr>
      </w:pPr>
      <w:r>
        <w:rPr>
          <w:rFonts w:ascii="Times New Roman" w:hAnsi="Times New Roman"/>
          <w:b/>
          <w:spacing w:val="-2"/>
          <w:sz w:val="48"/>
          <w:szCs w:val="48"/>
        </w:rPr>
        <w:t>Нововаршавский</w:t>
      </w:r>
    </w:p>
    <w:p w:rsidR="00EE3DEC" w:rsidRDefault="00EE3DEC" w:rsidP="00EE3DEC">
      <w:pPr>
        <w:shd w:val="clear" w:color="auto" w:fill="FFFFFF"/>
        <w:spacing w:line="773" w:lineRule="exact"/>
        <w:ind w:left="950"/>
        <w:rPr>
          <w:rFonts w:ascii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hAnsi="Times New Roman"/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EE3DEC" w:rsidRDefault="00EE3DEC" w:rsidP="00EE3DEC">
      <w:pPr>
        <w:shd w:val="clear" w:color="auto" w:fill="FFFFFF"/>
        <w:spacing w:line="773" w:lineRule="exact"/>
        <w:ind w:left="950"/>
        <w:rPr>
          <w:rFonts w:ascii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hAnsi="Times New Roman"/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EE3DEC" w:rsidRPr="00C82584" w:rsidRDefault="00EE3DEC" w:rsidP="00EE3DEC">
      <w:pPr>
        <w:shd w:val="clear" w:color="auto" w:fill="7F7F7F"/>
        <w:rPr>
          <w:rFonts w:ascii="Times New Roman" w:hAnsi="Times New Roman"/>
          <w:b/>
          <w:bCs/>
          <w:i/>
          <w:spacing w:val="-3"/>
          <w:sz w:val="18"/>
          <w:szCs w:val="18"/>
        </w:rPr>
      </w:pPr>
      <w:r w:rsidRPr="00C82584">
        <w:rPr>
          <w:rFonts w:ascii="Times New Roman" w:hAnsi="Times New Roman"/>
          <w:b/>
          <w:sz w:val="18"/>
          <w:szCs w:val="18"/>
        </w:rPr>
        <w:t xml:space="preserve">№ </w:t>
      </w:r>
      <w:r>
        <w:rPr>
          <w:rFonts w:ascii="Times New Roman" w:hAnsi="Times New Roman"/>
          <w:b/>
          <w:sz w:val="18"/>
          <w:szCs w:val="18"/>
        </w:rPr>
        <w:t>21</w:t>
      </w:r>
      <w:r w:rsidRPr="00C82584"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b/>
          <w:sz w:val="18"/>
          <w:szCs w:val="18"/>
        </w:rPr>
        <w:t>3</w:t>
      </w:r>
      <w:r w:rsidRPr="00C82584">
        <w:rPr>
          <w:rFonts w:ascii="Times New Roman" w:hAnsi="Times New Roman"/>
          <w:b/>
          <w:sz w:val="18"/>
          <w:szCs w:val="18"/>
        </w:rPr>
        <w:t>)</w:t>
      </w:r>
      <w:r w:rsidRPr="00C8258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C82584">
        <w:rPr>
          <w:rFonts w:ascii="Times New Roman" w:hAnsi="Times New Roman"/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>
        <w:rPr>
          <w:rFonts w:ascii="Times New Roman" w:hAnsi="Times New Roman"/>
          <w:b/>
          <w:bCs/>
          <w:i/>
          <w:spacing w:val="-3"/>
          <w:sz w:val="18"/>
          <w:szCs w:val="18"/>
        </w:rPr>
        <w:t>04.03.2025г</w:t>
      </w:r>
    </w:p>
    <w:p w:rsidR="003C54BB" w:rsidRDefault="003C54BB"/>
    <w:p w:rsidR="00EE3DEC" w:rsidRDefault="00EE3DEC"/>
    <w:p w:rsidR="00EE3DEC" w:rsidRPr="00EE3DEC" w:rsidRDefault="00EE3DEC" w:rsidP="00EE3DEC">
      <w:pPr>
        <w:jc w:val="center"/>
        <w:rPr>
          <w:rFonts w:ascii="Times New Roman" w:hAnsi="Times New Roman"/>
          <w:b/>
          <w:spacing w:val="30"/>
          <w:sz w:val="14"/>
          <w:szCs w:val="14"/>
        </w:rPr>
      </w:pPr>
      <w:r w:rsidRPr="00EE3DEC">
        <w:rPr>
          <w:rFonts w:ascii="Times New Roman" w:hAnsi="Times New Roman"/>
          <w:b/>
          <w:spacing w:val="30"/>
          <w:sz w:val="14"/>
          <w:szCs w:val="14"/>
        </w:rPr>
        <w:t>АДМИНИСТРАЦИЯ</w:t>
      </w:r>
    </w:p>
    <w:p w:rsidR="00EE3DEC" w:rsidRPr="00EE3DEC" w:rsidRDefault="00EE3DEC" w:rsidP="00EE3DEC">
      <w:pPr>
        <w:jc w:val="center"/>
        <w:rPr>
          <w:rFonts w:ascii="Times New Roman" w:hAnsi="Times New Roman"/>
          <w:b/>
          <w:spacing w:val="30"/>
          <w:sz w:val="14"/>
          <w:szCs w:val="14"/>
        </w:rPr>
      </w:pPr>
      <w:r w:rsidRPr="00EE3DEC">
        <w:rPr>
          <w:rFonts w:ascii="Times New Roman" w:hAnsi="Times New Roman"/>
          <w:b/>
          <w:spacing w:val="30"/>
          <w:sz w:val="14"/>
          <w:szCs w:val="14"/>
        </w:rPr>
        <w:t>ЕРМАКОВСКОГО СЕЛЬСКОГО ПОСЕЛЕНИЯ НОВОВАРШАВСКОГО МУНИЦИПАЛЬНОГО РАЙОНА</w:t>
      </w:r>
    </w:p>
    <w:p w:rsidR="00EE3DEC" w:rsidRP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  <w:r w:rsidRPr="00EE3DEC">
        <w:rPr>
          <w:rFonts w:ascii="Times New Roman" w:hAnsi="Times New Roman"/>
          <w:b/>
          <w:spacing w:val="30"/>
          <w:sz w:val="14"/>
          <w:szCs w:val="14"/>
        </w:rPr>
        <w:t>ОМСКОЙ ОБЛАСТИ</w:t>
      </w:r>
    </w:p>
    <w:p w:rsidR="00EE3DEC" w:rsidRP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Pr="00EE3DEC" w:rsidRDefault="00EE3DEC" w:rsidP="00EE3DEC">
      <w:pPr>
        <w:jc w:val="center"/>
        <w:rPr>
          <w:rFonts w:ascii="Times New Roman" w:hAnsi="Times New Roman"/>
          <w:b/>
          <w:spacing w:val="60"/>
          <w:sz w:val="14"/>
          <w:szCs w:val="14"/>
        </w:rPr>
      </w:pPr>
      <w:r w:rsidRPr="00EE3DEC">
        <w:rPr>
          <w:rFonts w:ascii="Times New Roman" w:hAnsi="Times New Roman"/>
          <w:b/>
          <w:spacing w:val="60"/>
          <w:sz w:val="14"/>
          <w:szCs w:val="14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EE3DEC" w:rsidRPr="00EE3DEC" w:rsidTr="002220AD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b/>
                <w:spacing w:val="40"/>
                <w:sz w:val="14"/>
                <w:szCs w:val="14"/>
              </w:rPr>
            </w:pPr>
          </w:p>
        </w:tc>
      </w:tr>
      <w:tr w:rsidR="00EE3DEC" w:rsidRPr="00EE3DEC" w:rsidTr="002220AD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b/>
                <w:spacing w:val="40"/>
                <w:sz w:val="14"/>
                <w:szCs w:val="14"/>
              </w:rPr>
            </w:pPr>
          </w:p>
        </w:tc>
      </w:tr>
      <w:tr w:rsidR="00EE3DEC" w:rsidRPr="00EE3DEC" w:rsidTr="002220AD">
        <w:tc>
          <w:tcPr>
            <w:tcW w:w="1913" w:type="dxa"/>
            <w:tcBorders>
              <w:bottom w:val="single" w:sz="6" w:space="0" w:color="auto"/>
            </w:tcBorders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12.03.2025</w:t>
            </w:r>
          </w:p>
        </w:tc>
        <w:tc>
          <w:tcPr>
            <w:tcW w:w="697" w:type="dxa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3DEC">
              <w:rPr>
                <w:rFonts w:ascii="Times New Roman" w:hAnsi="Times New Roman"/>
                <w:b/>
                <w:sz w:val="14"/>
                <w:szCs w:val="14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42-п</w:t>
            </w:r>
          </w:p>
        </w:tc>
        <w:tc>
          <w:tcPr>
            <w:tcW w:w="3118" w:type="dxa"/>
          </w:tcPr>
          <w:p w:rsidR="00EE3DEC" w:rsidRPr="00EE3DEC" w:rsidRDefault="00EE3DEC" w:rsidP="002220AD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E3DEC">
              <w:rPr>
                <w:rFonts w:ascii="Times New Roman" w:hAnsi="Times New Roman"/>
                <w:b/>
                <w:sz w:val="14"/>
                <w:szCs w:val="14"/>
              </w:rPr>
              <w:t>с.Ермак</w:t>
            </w:r>
          </w:p>
        </w:tc>
      </w:tr>
    </w:tbl>
    <w:p w:rsidR="00EE3DEC" w:rsidRPr="00EE3DEC" w:rsidRDefault="00EE3DEC" w:rsidP="00EE3DEC">
      <w:pPr>
        <w:tabs>
          <w:tab w:val="left" w:pos="7588"/>
        </w:tabs>
        <w:rPr>
          <w:rFonts w:ascii="Times New Roman" w:hAnsi="Times New Roman"/>
          <w:color w:val="FF0000"/>
          <w:sz w:val="14"/>
          <w:szCs w:val="14"/>
        </w:rPr>
      </w:pPr>
    </w:p>
    <w:p w:rsidR="00EE3DEC" w:rsidRPr="00EE3DEC" w:rsidRDefault="00EE3DEC" w:rsidP="00EE3DEC">
      <w:pPr>
        <w:jc w:val="center"/>
        <w:rPr>
          <w:rFonts w:ascii="Times New Roman" w:hAnsi="Times New Roman"/>
          <w:sz w:val="14"/>
          <w:szCs w:val="14"/>
        </w:rPr>
      </w:pPr>
    </w:p>
    <w:p w:rsidR="00EE3DEC" w:rsidRPr="00EE3DEC" w:rsidRDefault="00EE3DEC" w:rsidP="00EE3DEC">
      <w:pPr>
        <w:jc w:val="center"/>
        <w:rPr>
          <w:rFonts w:ascii="Times New Roman" w:hAnsi="Times New Roman"/>
          <w:sz w:val="14"/>
          <w:szCs w:val="14"/>
        </w:rPr>
      </w:pPr>
      <w:r w:rsidRPr="00EE3DEC">
        <w:rPr>
          <w:rFonts w:ascii="Times New Roman" w:hAnsi="Times New Roman"/>
          <w:sz w:val="14"/>
          <w:szCs w:val="14"/>
        </w:rPr>
        <w:t>«Об итогах реализации муниципальной программы Ермаковского сельского поселения  Нововаршавского муниципального района Омской области»</w:t>
      </w:r>
    </w:p>
    <w:p w:rsidR="00EE3DEC" w:rsidRP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</w:p>
    <w:p w:rsidR="00EE3DEC" w:rsidRPr="00EE3DEC" w:rsidRDefault="00EE3DEC" w:rsidP="00EE3DEC">
      <w:pPr>
        <w:ind w:firstLine="851"/>
        <w:jc w:val="both"/>
        <w:rPr>
          <w:rFonts w:ascii="Times New Roman" w:hAnsi="Times New Roman"/>
          <w:sz w:val="14"/>
          <w:szCs w:val="14"/>
        </w:rPr>
      </w:pPr>
    </w:p>
    <w:p w:rsidR="00EE3DEC" w:rsidRPr="00EE3DEC" w:rsidRDefault="00EE3DEC" w:rsidP="00EE3DEC">
      <w:pPr>
        <w:ind w:firstLine="851"/>
        <w:jc w:val="both"/>
        <w:rPr>
          <w:rFonts w:ascii="Times New Roman" w:hAnsi="Times New Roman"/>
          <w:sz w:val="14"/>
          <w:szCs w:val="14"/>
        </w:rPr>
      </w:pPr>
      <w:proofErr w:type="gramStart"/>
      <w:r w:rsidRPr="00EE3DEC">
        <w:rPr>
          <w:rFonts w:ascii="Times New Roman" w:hAnsi="Times New Roman"/>
          <w:sz w:val="14"/>
          <w:szCs w:val="14"/>
        </w:rPr>
        <w:t>Рассмотрев итоги реализации муниципальной программы «Развитие социально - экономического потенциала Ермаковского сельского поселения Нововаршавского муниципального района Омской области до 2027 года» в 2024 году, в соответствии с постановлением Главы Ермаковского сельского поселения Нововаршавского муниципального района от 11.12.2013 № 132 «Об утверждении Порядка принятия решения о разработке муниципальных программ Ермаковского сельского поселения Нововаршавского муниципального района Омской области, их формирования и реализации», руководствуясь  Уставом</w:t>
      </w:r>
      <w:proofErr w:type="gramEnd"/>
      <w:r w:rsidRPr="00EE3DEC">
        <w:rPr>
          <w:rFonts w:ascii="Times New Roman" w:hAnsi="Times New Roman"/>
          <w:sz w:val="14"/>
          <w:szCs w:val="14"/>
        </w:rPr>
        <w:t xml:space="preserve"> Ермаковского сельского поселения Нововаршавского муниципального района, ПОСТАНОВЛЯЮ:</w:t>
      </w:r>
    </w:p>
    <w:p w:rsidR="00EE3DEC" w:rsidRPr="00EE3DEC" w:rsidRDefault="00EE3DEC" w:rsidP="00EE3DEC">
      <w:pPr>
        <w:ind w:firstLine="720"/>
        <w:jc w:val="both"/>
        <w:rPr>
          <w:rFonts w:ascii="Times New Roman" w:hAnsi="Times New Roman"/>
          <w:sz w:val="14"/>
          <w:szCs w:val="14"/>
        </w:rPr>
      </w:pPr>
      <w:r w:rsidRPr="00EE3DEC">
        <w:rPr>
          <w:rFonts w:ascii="Times New Roman" w:hAnsi="Times New Roman"/>
          <w:sz w:val="14"/>
          <w:szCs w:val="14"/>
        </w:rPr>
        <w:t>1. Исполнителям муниципальной программы Ермаковского сельского поселения Нововаршавского муниципального района (далее – программы) продолжить реализацию программ и своевременно вносить в них изменения в части целевых индикаторов и финансирования, в соответствии с бюджетным законодательством.</w:t>
      </w:r>
    </w:p>
    <w:p w:rsidR="00EE3DEC" w:rsidRPr="00EE3DEC" w:rsidRDefault="00EE3DEC" w:rsidP="00EE3DEC">
      <w:pPr>
        <w:ind w:firstLine="720"/>
        <w:jc w:val="both"/>
        <w:rPr>
          <w:rFonts w:ascii="Times New Roman" w:hAnsi="Times New Roman"/>
          <w:sz w:val="14"/>
          <w:szCs w:val="14"/>
        </w:rPr>
      </w:pPr>
      <w:r w:rsidRPr="00EE3DEC">
        <w:rPr>
          <w:rFonts w:ascii="Times New Roman" w:hAnsi="Times New Roman"/>
          <w:sz w:val="14"/>
          <w:szCs w:val="14"/>
        </w:rPr>
        <w:t xml:space="preserve">2. Главному специалисту – главному бухгалтеру, ведущему специалисту - экономисту принять действенные меры по планированию  целевых индикаторов до 2026 года, выполнению мероприятий (целевых индикаторов) по подпрограммам, указанным в настоящем пункте. </w:t>
      </w:r>
    </w:p>
    <w:p w:rsidR="00EE3DEC" w:rsidRPr="00EE3DEC" w:rsidRDefault="00EE3DEC" w:rsidP="00EE3DEC">
      <w:pPr>
        <w:ind w:firstLine="708"/>
        <w:jc w:val="both"/>
        <w:rPr>
          <w:rFonts w:ascii="Times New Roman" w:hAnsi="Times New Roman"/>
          <w:sz w:val="14"/>
          <w:szCs w:val="14"/>
        </w:rPr>
      </w:pPr>
      <w:r w:rsidRPr="00EE3DEC">
        <w:rPr>
          <w:rFonts w:ascii="Times New Roman" w:hAnsi="Times New Roman"/>
          <w:sz w:val="14"/>
          <w:szCs w:val="14"/>
        </w:rPr>
        <w:t>3. Обнародовать (опубликовать) настоящее постановление в общественных местах на территории поселения и разместить на официальном сайте Ермаковского сельского поселения.</w:t>
      </w:r>
    </w:p>
    <w:p w:rsidR="00EE3DEC" w:rsidRP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  <w:r w:rsidRPr="00EE3DEC">
        <w:rPr>
          <w:rFonts w:ascii="Times New Roman" w:hAnsi="Times New Roman"/>
          <w:sz w:val="14"/>
          <w:szCs w:val="14"/>
        </w:rPr>
        <w:t xml:space="preserve">          4. </w:t>
      </w:r>
      <w:proofErr w:type="gramStart"/>
      <w:r w:rsidRPr="00EE3DEC">
        <w:rPr>
          <w:rFonts w:ascii="Times New Roman" w:hAnsi="Times New Roman"/>
          <w:sz w:val="14"/>
          <w:szCs w:val="14"/>
        </w:rPr>
        <w:t>Контроль за</w:t>
      </w:r>
      <w:proofErr w:type="gramEnd"/>
      <w:r w:rsidRPr="00EE3DEC">
        <w:rPr>
          <w:rFonts w:ascii="Times New Roman" w:hAnsi="Times New Roman"/>
          <w:sz w:val="14"/>
          <w:szCs w:val="14"/>
        </w:rPr>
        <w:t xml:space="preserve"> исполнением настоящего постановления оставляю за собой.</w:t>
      </w:r>
    </w:p>
    <w:p w:rsidR="00EE3DEC" w:rsidRPr="00EE3DEC" w:rsidRDefault="00EE3DEC" w:rsidP="00EE3DEC">
      <w:pPr>
        <w:ind w:firstLine="851"/>
        <w:jc w:val="both"/>
        <w:rPr>
          <w:rFonts w:ascii="Times New Roman" w:hAnsi="Times New Roman"/>
          <w:sz w:val="14"/>
          <w:szCs w:val="14"/>
        </w:rPr>
      </w:pPr>
    </w:p>
    <w:p w:rsidR="00EE3DEC" w:rsidRPr="00EE3DEC" w:rsidRDefault="00EE3DEC" w:rsidP="00EE3DEC">
      <w:pPr>
        <w:ind w:firstLine="851"/>
        <w:jc w:val="both"/>
        <w:rPr>
          <w:rFonts w:ascii="Times New Roman" w:hAnsi="Times New Roman"/>
          <w:sz w:val="14"/>
          <w:szCs w:val="14"/>
        </w:rPr>
      </w:pPr>
    </w:p>
    <w:p w:rsid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</w:p>
    <w:p w:rsid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</w:p>
    <w:p w:rsid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</w:p>
    <w:p w:rsid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</w:p>
    <w:p w:rsid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</w:p>
    <w:p w:rsid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</w:p>
    <w:p w:rsidR="00EE3DEC" w:rsidRP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  <w:r w:rsidRPr="00EE3DEC">
        <w:rPr>
          <w:rFonts w:ascii="Times New Roman" w:hAnsi="Times New Roman"/>
          <w:sz w:val="14"/>
          <w:szCs w:val="14"/>
        </w:rPr>
        <w:t>Глава Ермаковского сельского поселения</w:t>
      </w:r>
    </w:p>
    <w:p w:rsidR="00EE3DEC" w:rsidRP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  <w:r w:rsidRPr="00EE3DEC">
        <w:rPr>
          <w:rFonts w:ascii="Times New Roman" w:hAnsi="Times New Roman"/>
          <w:sz w:val="14"/>
          <w:szCs w:val="14"/>
        </w:rPr>
        <w:t xml:space="preserve">Нововаршавского муниципального района Омской области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</w:t>
      </w:r>
      <w:r w:rsidRPr="00EE3DEC">
        <w:rPr>
          <w:rFonts w:ascii="Times New Roman" w:hAnsi="Times New Roman"/>
          <w:sz w:val="14"/>
          <w:szCs w:val="14"/>
        </w:rPr>
        <w:t xml:space="preserve">  </w:t>
      </w:r>
      <w:proofErr w:type="spellStart"/>
      <w:r w:rsidRPr="00EE3DEC">
        <w:rPr>
          <w:rFonts w:ascii="Times New Roman" w:hAnsi="Times New Roman"/>
          <w:sz w:val="14"/>
          <w:szCs w:val="14"/>
        </w:rPr>
        <w:t>В.Н.Немцева</w:t>
      </w:r>
      <w:proofErr w:type="spellEnd"/>
    </w:p>
    <w:p w:rsidR="00EE3DEC" w:rsidRP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</w:p>
    <w:p w:rsidR="00EE3DEC" w:rsidRP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</w:p>
    <w:p w:rsidR="00EE3DEC" w:rsidRP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</w:p>
    <w:p w:rsidR="00EE3DEC" w:rsidRP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</w:p>
    <w:p w:rsidR="00EE3DEC" w:rsidRPr="00EE3DEC" w:rsidRDefault="00EE3DEC" w:rsidP="00EE3DEC">
      <w:pPr>
        <w:rPr>
          <w:rFonts w:ascii="Times New Roman" w:hAnsi="Times New Roman"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</w:p>
    <w:p w:rsidR="00EE3DEC" w:rsidRPr="00EE3DEC" w:rsidRDefault="00EE3DEC" w:rsidP="00EE3DEC">
      <w:pPr>
        <w:jc w:val="center"/>
        <w:rPr>
          <w:rFonts w:ascii="Times New Roman" w:hAnsi="Times New Roman"/>
          <w:b/>
          <w:sz w:val="14"/>
          <w:szCs w:val="14"/>
        </w:rPr>
      </w:pPr>
      <w:bookmarkStart w:id="0" w:name="_GoBack"/>
      <w:bookmarkEnd w:id="0"/>
      <w:r w:rsidRPr="00EE3DEC">
        <w:rPr>
          <w:rFonts w:ascii="Times New Roman" w:hAnsi="Times New Roman"/>
          <w:b/>
          <w:sz w:val="14"/>
          <w:szCs w:val="14"/>
        </w:rPr>
        <w:lastRenderedPageBreak/>
        <w:t xml:space="preserve">Оценка эффективности реализации муниципальной программы «Развитие социально -  экономического потенциала Ермаковского сельского поселения Нововаршавского муниципального района </w:t>
      </w:r>
    </w:p>
    <w:p w:rsidR="00EE3DEC" w:rsidRPr="00EE3DEC" w:rsidRDefault="00EE3DEC" w:rsidP="00EE3DEC">
      <w:pPr>
        <w:jc w:val="center"/>
        <w:outlineLvl w:val="0"/>
        <w:rPr>
          <w:rFonts w:ascii="Times New Roman" w:hAnsi="Times New Roman"/>
          <w:sz w:val="14"/>
          <w:szCs w:val="14"/>
        </w:rPr>
      </w:pPr>
      <w:r w:rsidRPr="00EE3DEC">
        <w:rPr>
          <w:rFonts w:ascii="Times New Roman" w:hAnsi="Times New Roman"/>
          <w:b/>
          <w:sz w:val="14"/>
          <w:szCs w:val="14"/>
        </w:rPr>
        <w:t>Омской области до 2027 года» в 2024 году</w:t>
      </w:r>
    </w:p>
    <w:p w:rsidR="00EE3DEC" w:rsidRPr="00EE3DEC" w:rsidRDefault="00EE3DEC" w:rsidP="00EE3DEC">
      <w:pPr>
        <w:jc w:val="center"/>
        <w:rPr>
          <w:rFonts w:ascii="Times New Roman" w:hAnsi="Times New Roman"/>
          <w:sz w:val="14"/>
          <w:szCs w:val="14"/>
        </w:rPr>
      </w:pPr>
    </w:p>
    <w:p w:rsidR="00EE3DEC" w:rsidRPr="00EE3DEC" w:rsidRDefault="00EE3DEC" w:rsidP="00EE3DEC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EE3DEC" w:rsidRPr="00EE3DEC" w:rsidRDefault="00EE3DEC" w:rsidP="00EE3DEC">
      <w:pPr>
        <w:ind w:firstLine="709"/>
        <w:jc w:val="both"/>
        <w:rPr>
          <w:rFonts w:ascii="Times New Roman" w:hAnsi="Times New Roman"/>
          <w:sz w:val="14"/>
          <w:szCs w:val="14"/>
        </w:rPr>
      </w:pPr>
      <w:r w:rsidRPr="00EE3DEC">
        <w:rPr>
          <w:rFonts w:ascii="Times New Roman" w:hAnsi="Times New Roman"/>
          <w:sz w:val="14"/>
          <w:szCs w:val="14"/>
        </w:rPr>
        <w:t>Оценка эффективности реализации муниципальной программы представляет собой оценку эффективности входящих в ее состав подпрограмм, основных мероприятий, ведомственных целевых программ.</w:t>
      </w:r>
    </w:p>
    <w:p w:rsidR="00EE3DEC" w:rsidRPr="00EE3DEC" w:rsidRDefault="00EE3DEC" w:rsidP="00EE3DEC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EE3DEC" w:rsidRP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  <w:r w:rsidRPr="00EE3DEC">
        <w:rPr>
          <w:rFonts w:ascii="Times New Roman" w:hAnsi="Times New Roman"/>
          <w:b/>
          <w:sz w:val="14"/>
          <w:szCs w:val="14"/>
        </w:rPr>
        <w:t>1. Оценка эффективности реализации подпрограммы «Развитие социально – культурной сферы Ермаковского сельского поселения</w:t>
      </w:r>
      <w:r w:rsidRPr="00EE3DEC">
        <w:rPr>
          <w:rFonts w:ascii="Times New Roman" w:hAnsi="Times New Roman"/>
          <w:sz w:val="14"/>
          <w:szCs w:val="14"/>
        </w:rPr>
        <w:t>» муниципальной программы «Развитие социально - экономического потенциала Ермаковского сельского поселения Нововаршавского муниципального района Омской области до 2027 года»</w:t>
      </w:r>
    </w:p>
    <w:p w:rsidR="00EE3DEC" w:rsidRP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  <w:r w:rsidRPr="00EE3DEC">
        <w:rPr>
          <w:rFonts w:ascii="Times New Roman" w:hAnsi="Times New Roman"/>
          <w:sz w:val="14"/>
          <w:szCs w:val="14"/>
        </w:rPr>
        <w:t xml:space="preserve">       Эффективность реализации основного мероприятия «Развитие социальной инфраструктуры поселения, повышение качества и доступности социальных и муниципальных услуг для населения составила 100%;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850"/>
        <w:gridCol w:w="815"/>
      </w:tblGrid>
      <w:tr w:rsidR="00EE3DEC" w:rsidRPr="00EE3DEC" w:rsidTr="002220AD">
        <w:tc>
          <w:tcPr>
            <w:tcW w:w="67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EE3DEC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EE3DEC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7513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Наименование целевого индикатора</w:t>
            </w:r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План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</w:tr>
      <w:tr w:rsidR="00EE3DEC" w:rsidRPr="00EE3DEC" w:rsidTr="002220AD">
        <w:tc>
          <w:tcPr>
            <w:tcW w:w="675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513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Количество проведенных сельских спортивных мероприятий, ед.</w:t>
            </w:r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</w:tr>
      <w:tr w:rsidR="00EE3DEC" w:rsidRPr="00EE3DEC" w:rsidTr="002220AD">
        <w:tc>
          <w:tcPr>
            <w:tcW w:w="675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513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Оснащенность сборных команд инвентарем, %</w:t>
            </w:r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</w:tr>
      <w:tr w:rsidR="00EE3DEC" w:rsidRPr="00EE3DEC" w:rsidTr="002220AD">
        <w:tc>
          <w:tcPr>
            <w:tcW w:w="675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7513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Количество мероприятий по поддержке детско-юношеского футбола, ед.</w:t>
            </w:r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</w:tr>
      <w:tr w:rsidR="00EE3DEC" w:rsidRPr="00EE3DEC" w:rsidTr="002220AD">
        <w:tc>
          <w:tcPr>
            <w:tcW w:w="675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513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Количество заключенных соглашений между поселением и администрацией, шт.</w:t>
            </w:r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</w:tr>
      <w:tr w:rsidR="00EE3DEC" w:rsidRPr="00EE3DEC" w:rsidTr="002220AD">
        <w:tc>
          <w:tcPr>
            <w:tcW w:w="675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513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Количество мероприятий проведенных для инвалидов и лиц пожилого возраста, ед.</w:t>
            </w:r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</w:tr>
      <w:tr w:rsidR="00EE3DEC" w:rsidRPr="00EE3DEC" w:rsidTr="002220AD">
        <w:tc>
          <w:tcPr>
            <w:tcW w:w="675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513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Количество временно трудоустроенных граждан, чел.</w:t>
            </w:r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</w:tr>
    </w:tbl>
    <w:p w:rsidR="00EE3DEC" w:rsidRP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</w:p>
    <w:p w:rsidR="00EE3DEC" w:rsidRPr="00EE3DEC" w:rsidRDefault="00EE3DEC" w:rsidP="00EE3DEC">
      <w:pPr>
        <w:jc w:val="both"/>
        <w:rPr>
          <w:rFonts w:ascii="Times New Roman" w:hAnsi="Times New Roman"/>
          <w:b/>
          <w:sz w:val="14"/>
          <w:szCs w:val="14"/>
        </w:rPr>
      </w:pPr>
      <w:r w:rsidRPr="00EE3DEC">
        <w:rPr>
          <w:rFonts w:ascii="Times New Roman" w:hAnsi="Times New Roman"/>
          <w:b/>
          <w:sz w:val="14"/>
          <w:szCs w:val="14"/>
        </w:rPr>
        <w:t>2. Оценка эффективности реализации подпрограммы «Развитие экономического потенциала Ермаковского сельского поселения» муниципальной программы  «Развитие социально - экономического потенциала Ермаковского сельского поселения Нововаршавского муниципального района Омской области до 2027 года»</w:t>
      </w:r>
    </w:p>
    <w:p w:rsidR="00EE3DEC" w:rsidRP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  <w:r w:rsidRPr="00EE3DEC">
        <w:rPr>
          <w:rFonts w:ascii="Times New Roman" w:hAnsi="Times New Roman"/>
          <w:sz w:val="14"/>
          <w:szCs w:val="14"/>
        </w:rPr>
        <w:t xml:space="preserve">Эффективность реализации ведомственной целевой программы определялась на основании методики проведения </w:t>
      </w:r>
      <w:r w:rsidRPr="00EE3DEC">
        <w:rPr>
          <w:rFonts w:ascii="Times New Roman" w:hAnsi="Times New Roman"/>
          <w:bCs/>
          <w:color w:val="000000"/>
          <w:spacing w:val="-2"/>
          <w:sz w:val="14"/>
          <w:szCs w:val="14"/>
        </w:rPr>
        <w:t xml:space="preserve">оценки эффективности реализации </w:t>
      </w:r>
      <w:r w:rsidRPr="00EE3DEC">
        <w:rPr>
          <w:rFonts w:ascii="Times New Roman" w:hAnsi="Times New Roman"/>
          <w:bCs/>
          <w:color w:val="000000"/>
          <w:spacing w:val="-1"/>
          <w:sz w:val="14"/>
          <w:szCs w:val="14"/>
        </w:rPr>
        <w:t>ведомственной целевой программы:</w:t>
      </w:r>
    </w:p>
    <w:p w:rsidR="00EE3DEC" w:rsidRPr="00EE3DEC" w:rsidRDefault="00EE3DEC" w:rsidP="00EE3DEC">
      <w:pPr>
        <w:ind w:firstLine="709"/>
        <w:jc w:val="both"/>
        <w:rPr>
          <w:rFonts w:ascii="Times New Roman" w:hAnsi="Times New Roman"/>
          <w:sz w:val="14"/>
          <w:szCs w:val="14"/>
        </w:rPr>
      </w:pPr>
      <w:r w:rsidRPr="00EE3DEC">
        <w:rPr>
          <w:rFonts w:ascii="Times New Roman" w:hAnsi="Times New Roman"/>
          <w:sz w:val="14"/>
          <w:szCs w:val="14"/>
        </w:rPr>
        <w:t xml:space="preserve">Финансирование ведомственной целевой программы составило 13974011,76 рублей, при плане – 13974011,76 рублей. Достижение плановых </w:t>
      </w:r>
      <w:proofErr w:type="spellStart"/>
      <w:r w:rsidRPr="00EE3DEC">
        <w:rPr>
          <w:rFonts w:ascii="Times New Roman" w:hAnsi="Times New Roman"/>
          <w:sz w:val="14"/>
          <w:szCs w:val="14"/>
        </w:rPr>
        <w:t>значенийцелевых</w:t>
      </w:r>
      <w:proofErr w:type="spellEnd"/>
      <w:r w:rsidRPr="00EE3DEC">
        <w:rPr>
          <w:rFonts w:ascii="Times New Roman" w:hAnsi="Times New Roman"/>
          <w:sz w:val="14"/>
          <w:szCs w:val="14"/>
        </w:rPr>
        <w:t xml:space="preserve"> индикаторов составило 200%, т.е. из запланированных 10 целевых индикаторов выполнено 20 целевых показателей.</w:t>
      </w:r>
    </w:p>
    <w:p w:rsidR="00EE3DEC" w:rsidRPr="00EE3DEC" w:rsidRDefault="00EE3DEC" w:rsidP="00EE3DEC">
      <w:pPr>
        <w:ind w:firstLine="708"/>
        <w:jc w:val="both"/>
        <w:outlineLvl w:val="0"/>
        <w:rPr>
          <w:rFonts w:ascii="Times New Roman" w:hAnsi="Times New Roman"/>
          <w:sz w:val="14"/>
          <w:szCs w:val="14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850"/>
        <w:gridCol w:w="815"/>
      </w:tblGrid>
      <w:tr w:rsidR="00EE3DEC" w:rsidRPr="00EE3DEC" w:rsidTr="002220AD">
        <w:tc>
          <w:tcPr>
            <w:tcW w:w="67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EE3DEC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EE3DEC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7513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Наименование целевого индикатора</w:t>
            </w:r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План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</w:tr>
      <w:tr w:rsidR="00EE3DEC" w:rsidRPr="00EE3DEC" w:rsidTr="002220AD">
        <w:tc>
          <w:tcPr>
            <w:tcW w:w="675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513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 xml:space="preserve">Количество межевых планов, </w:t>
            </w:r>
            <w:proofErr w:type="spellStart"/>
            <w:proofErr w:type="gramStart"/>
            <w:r w:rsidRPr="00EE3DEC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EE3DEC" w:rsidRPr="00EE3DEC" w:rsidTr="002220AD">
        <w:tc>
          <w:tcPr>
            <w:tcW w:w="675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513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Количество свидетельств о государственной регистрации права собственности сельского поселения на земельные участки, шт.</w:t>
            </w:r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</w:tr>
    </w:tbl>
    <w:p w:rsidR="00EE3DEC" w:rsidRPr="00EE3DEC" w:rsidRDefault="00EE3DEC" w:rsidP="00EE3DEC">
      <w:pPr>
        <w:ind w:firstLine="709"/>
        <w:jc w:val="both"/>
        <w:rPr>
          <w:rFonts w:ascii="Times New Roman" w:hAnsi="Times New Roman"/>
          <w:sz w:val="14"/>
          <w:szCs w:val="14"/>
        </w:rPr>
      </w:pPr>
    </w:p>
    <w:p w:rsidR="00EE3DEC" w:rsidRPr="00EE3DEC" w:rsidRDefault="00EE3DEC" w:rsidP="00EE3DEC">
      <w:pPr>
        <w:jc w:val="both"/>
        <w:rPr>
          <w:rFonts w:ascii="Times New Roman" w:hAnsi="Times New Roman"/>
          <w:sz w:val="14"/>
          <w:szCs w:val="14"/>
        </w:rPr>
      </w:pPr>
      <w:r w:rsidRPr="00EE3DEC">
        <w:rPr>
          <w:rFonts w:ascii="Times New Roman" w:hAnsi="Times New Roman"/>
          <w:sz w:val="14"/>
          <w:szCs w:val="14"/>
        </w:rPr>
        <w:tab/>
        <w:t>Эффективность реализации основного мероприятия «Улучшение качества жизни на селе» -100%.</w:t>
      </w:r>
    </w:p>
    <w:tbl>
      <w:tblPr>
        <w:tblW w:w="9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850"/>
        <w:gridCol w:w="815"/>
      </w:tblGrid>
      <w:tr w:rsidR="00EE3DEC" w:rsidRPr="00EE3DEC" w:rsidTr="002220AD">
        <w:tc>
          <w:tcPr>
            <w:tcW w:w="67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EE3DEC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EE3DEC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6663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Наименование целевого индикатора</w:t>
            </w:r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План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</w:tr>
      <w:tr w:rsidR="00EE3DEC" w:rsidRPr="00EE3DEC" w:rsidTr="002220AD">
        <w:tc>
          <w:tcPr>
            <w:tcW w:w="675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663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 xml:space="preserve">Протяженность автомобильных </w:t>
            </w:r>
            <w:proofErr w:type="gramStart"/>
            <w:r w:rsidRPr="00EE3DEC">
              <w:rPr>
                <w:rFonts w:ascii="Times New Roman" w:hAnsi="Times New Roman"/>
                <w:sz w:val="14"/>
                <w:szCs w:val="14"/>
              </w:rPr>
              <w:t>дорог</w:t>
            </w:r>
            <w:proofErr w:type="gramEnd"/>
            <w:r w:rsidRPr="00EE3DEC">
              <w:rPr>
                <w:rFonts w:ascii="Times New Roman" w:hAnsi="Times New Roman"/>
                <w:sz w:val="14"/>
                <w:szCs w:val="14"/>
              </w:rPr>
              <w:t xml:space="preserve"> на которых производились ремонтные работы, м</w:t>
            </w:r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</w:tr>
      <w:tr w:rsidR="00EE3DEC" w:rsidRPr="00EE3DEC" w:rsidTr="002220AD">
        <w:tc>
          <w:tcPr>
            <w:tcW w:w="675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663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 xml:space="preserve">Доля содействия повышению уровня транспортно-эксплуатационных дорог, % </w:t>
            </w:r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</w:tr>
      <w:tr w:rsidR="00EE3DEC" w:rsidRPr="00EE3DEC" w:rsidTr="002220AD">
        <w:tc>
          <w:tcPr>
            <w:tcW w:w="675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663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 xml:space="preserve">Количество населенных пунктов в которых организовано уличное освещение, </w:t>
            </w:r>
            <w:proofErr w:type="spellStart"/>
            <w:proofErr w:type="gramStart"/>
            <w:r w:rsidRPr="00EE3DEC">
              <w:rPr>
                <w:rFonts w:ascii="Times New Roman" w:hAnsi="Times New Roman"/>
                <w:sz w:val="14"/>
                <w:szCs w:val="1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</w:tr>
      <w:tr w:rsidR="00EE3DEC" w:rsidRPr="00EE3DEC" w:rsidTr="002220AD">
        <w:tc>
          <w:tcPr>
            <w:tcW w:w="675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663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Количество мест захоронения, ед.</w:t>
            </w:r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EE3DEC" w:rsidRPr="00EE3DEC" w:rsidTr="002220AD">
        <w:tc>
          <w:tcPr>
            <w:tcW w:w="675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663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Количество объектов размещения отходов, ед.</w:t>
            </w:r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</w:tr>
      <w:tr w:rsidR="00EE3DEC" w:rsidRPr="00EE3DEC" w:rsidTr="002220AD">
        <w:tc>
          <w:tcPr>
            <w:tcW w:w="675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663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Доля улучшения состояния зеленого фонда, %</w:t>
            </w:r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</w:tr>
      <w:tr w:rsidR="00EE3DEC" w:rsidRPr="00EE3DEC" w:rsidTr="002220AD">
        <w:tc>
          <w:tcPr>
            <w:tcW w:w="675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663" w:type="dxa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Количество соглашений заключенных между поселением и администрацией, ед.</w:t>
            </w:r>
          </w:p>
        </w:tc>
        <w:tc>
          <w:tcPr>
            <w:tcW w:w="850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15" w:type="dxa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</w:tr>
    </w:tbl>
    <w:p w:rsidR="00EE3DEC" w:rsidRPr="00EE3DEC" w:rsidRDefault="00EE3DEC" w:rsidP="00EE3DEC">
      <w:pPr>
        <w:ind w:firstLine="709"/>
        <w:jc w:val="both"/>
        <w:rPr>
          <w:rFonts w:ascii="Times New Roman" w:hAnsi="Times New Roman"/>
          <w:sz w:val="14"/>
          <w:szCs w:val="14"/>
        </w:rPr>
      </w:pPr>
    </w:p>
    <w:p w:rsidR="00EE3DEC" w:rsidRPr="00EE3DEC" w:rsidRDefault="00EE3DEC" w:rsidP="00EE3DEC">
      <w:pPr>
        <w:pStyle w:val="ConsPlusNonformat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EE3DEC">
        <w:rPr>
          <w:rFonts w:ascii="Times New Roman" w:hAnsi="Times New Roman" w:cs="Times New Roman"/>
          <w:sz w:val="14"/>
          <w:szCs w:val="14"/>
        </w:rPr>
        <w:t>Эффективность реализации муниципальной программы «Развитие социально - экономического потенциала Ермаковского сельского поселения Нововаршавского муниципального района до 2027 года» - 100%. Финансирование муниципальной программы составило 13974011,76 рублей, при плане 13974011,76 рублей.</w:t>
      </w:r>
    </w:p>
    <w:p w:rsidR="00EE3DEC" w:rsidRPr="00EE3DEC" w:rsidRDefault="00EE3DEC" w:rsidP="00EE3DEC">
      <w:pPr>
        <w:ind w:firstLine="709"/>
        <w:jc w:val="both"/>
        <w:rPr>
          <w:rStyle w:val="FontStyle11"/>
          <w:b w:val="0"/>
          <w:sz w:val="14"/>
          <w:szCs w:val="14"/>
        </w:rPr>
      </w:pPr>
      <w:r w:rsidRPr="00EE3DEC">
        <w:rPr>
          <w:rFonts w:ascii="Times New Roman" w:hAnsi="Times New Roman"/>
          <w:sz w:val="14"/>
          <w:szCs w:val="14"/>
        </w:rPr>
        <w:t xml:space="preserve">В целом муниципальная программа эффективна. </w:t>
      </w:r>
      <w:r w:rsidRPr="00EE3DEC">
        <w:rPr>
          <w:rStyle w:val="FontStyle11"/>
          <w:b w:val="0"/>
          <w:sz w:val="14"/>
          <w:szCs w:val="14"/>
        </w:rPr>
        <w:t>Средства местного бюджета, полученные для реализации муниципальной программы, использованы эффективно, что составляет 100% плана.</w:t>
      </w:r>
    </w:p>
    <w:p w:rsidR="00EE3DEC" w:rsidRPr="00EE3DEC" w:rsidRDefault="00EE3DEC" w:rsidP="00EE3DEC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EE3DEC">
        <w:rPr>
          <w:rFonts w:ascii="Times New Roman" w:hAnsi="Times New Roman" w:cs="Times New Roman"/>
          <w:sz w:val="14"/>
          <w:szCs w:val="14"/>
        </w:rPr>
        <w:t>Сведения о достижении ожидаемых результатов реализации муниципальной программы приведены ниже в таблице:</w:t>
      </w:r>
    </w:p>
    <w:p w:rsidR="00EE3DEC" w:rsidRPr="00EE3DEC" w:rsidRDefault="00EE3DEC" w:rsidP="00EE3DEC">
      <w:pPr>
        <w:ind w:firstLine="709"/>
        <w:jc w:val="both"/>
        <w:rPr>
          <w:rStyle w:val="FontStyle11"/>
          <w:b w:val="0"/>
          <w:sz w:val="14"/>
          <w:szCs w:val="14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0"/>
        <w:gridCol w:w="4382"/>
        <w:gridCol w:w="851"/>
        <w:gridCol w:w="1183"/>
        <w:gridCol w:w="1191"/>
        <w:gridCol w:w="1169"/>
        <w:gridCol w:w="1134"/>
      </w:tblGrid>
      <w:tr w:rsidR="00EE3DEC" w:rsidRPr="00EE3DEC" w:rsidTr="002220AD">
        <w:trPr>
          <w:trHeight w:val="315"/>
        </w:trPr>
        <w:tc>
          <w:tcPr>
            <w:tcW w:w="1049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Сведения о достижении ожидаемых результатов реализации муниципальной программы Ермаковского сельского поселения Нововаршавского муниципального района Омской области</w:t>
            </w:r>
          </w:p>
        </w:tc>
      </w:tr>
      <w:tr w:rsidR="00EE3DEC" w:rsidRPr="00EE3DEC" w:rsidTr="002220AD">
        <w:trPr>
          <w:trHeight w:val="315"/>
        </w:trPr>
        <w:tc>
          <w:tcPr>
            <w:tcW w:w="1049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3DEC" w:rsidRPr="00EE3DEC" w:rsidTr="002220AD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u w:val="single"/>
              </w:rPr>
            </w:pPr>
            <w:r w:rsidRPr="00EE3DEC">
              <w:rPr>
                <w:rFonts w:ascii="Times New Roman" w:hAnsi="Times New Roman"/>
                <w:b/>
                <w:bCs/>
                <w:sz w:val="14"/>
                <w:szCs w:val="14"/>
                <w:u w:val="single"/>
              </w:rPr>
              <w:t>«Развитие социально - экономического потенциала Ермаковского сельского поселения Нововаршавского муниципального района Омской области до 2027 года»</w:t>
            </w:r>
          </w:p>
        </w:tc>
      </w:tr>
      <w:tr w:rsidR="00EE3DEC" w:rsidRPr="00EE3DEC" w:rsidTr="002220AD">
        <w:trPr>
          <w:trHeight w:val="37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  <w:vertAlign w:val="superscript"/>
              </w:rPr>
              <w:t>(наименование муниципальной программы Ермаковского сельского поселения Нововаршавского муниципального района Омской области)</w:t>
            </w:r>
          </w:p>
        </w:tc>
      </w:tr>
      <w:tr w:rsidR="00EE3DEC" w:rsidRPr="00EE3DEC" w:rsidTr="002220AD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  <w:u w:val="single"/>
              </w:rPr>
            </w:pPr>
            <w:r w:rsidRPr="00EE3DEC">
              <w:rPr>
                <w:rFonts w:ascii="Times New Roman" w:hAnsi="Times New Roman"/>
                <w:sz w:val="14"/>
                <w:szCs w:val="14"/>
                <w:u w:val="single"/>
              </w:rPr>
              <w:t>за 2024 год</w:t>
            </w:r>
          </w:p>
        </w:tc>
      </w:tr>
      <w:tr w:rsidR="00EE3DEC" w:rsidRPr="00EE3DEC" w:rsidTr="002220AD">
        <w:trPr>
          <w:trHeight w:val="5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EE3DEC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EE3DEC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4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Ожидаемые результаты реализации  муниципальной программы Нововаршавского муниципального района Омской области (далее – муниципальная программа)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Ед. изм.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Значение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Отклонение</w:t>
            </w:r>
            <w:proofErr w:type="gramStart"/>
            <w:r w:rsidRPr="00EE3DEC">
              <w:rPr>
                <w:rFonts w:ascii="Times New Roman" w:hAnsi="Times New Roman"/>
                <w:sz w:val="14"/>
                <w:szCs w:val="14"/>
              </w:rPr>
              <w:t xml:space="preserve"> (*)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Примечание (причины отклонения</w:t>
            </w:r>
            <w:proofErr w:type="gramStart"/>
            <w:r w:rsidRPr="00EE3DEC">
              <w:rPr>
                <w:rFonts w:ascii="Times New Roman" w:hAnsi="Times New Roman"/>
                <w:sz w:val="14"/>
                <w:szCs w:val="14"/>
              </w:rPr>
              <w:t>) (**)</w:t>
            </w:r>
            <w:proofErr w:type="gramEnd"/>
          </w:p>
        </w:tc>
      </w:tr>
      <w:tr w:rsidR="00EE3DEC" w:rsidRPr="00EE3DEC" w:rsidTr="002220AD">
        <w:trPr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План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3DEC" w:rsidRPr="00EE3DEC" w:rsidTr="002220AD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EE3DEC" w:rsidRPr="00EE3DEC" w:rsidTr="002220AD">
        <w:trPr>
          <w:trHeight w:val="473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1.Подпрограмма 1 Развитие социально-культурной сферы Ермаковского сельского поселения»</w:t>
            </w:r>
          </w:p>
        </w:tc>
      </w:tr>
      <w:tr w:rsidR="00EE3DEC" w:rsidRPr="00EE3DEC" w:rsidTr="002220AD">
        <w:trPr>
          <w:trHeight w:val="7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Увеличение количества проведенных культурно – досуговых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Ед.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E3DEC" w:rsidRPr="00EE3DEC" w:rsidTr="002220AD">
        <w:trPr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 xml:space="preserve">Увеличение удельного веса населения, систематически </w:t>
            </w:r>
            <w:proofErr w:type="gramStart"/>
            <w:r w:rsidRPr="00EE3DEC">
              <w:rPr>
                <w:rFonts w:ascii="Times New Roman" w:hAnsi="Times New Roman"/>
                <w:sz w:val="14"/>
                <w:szCs w:val="14"/>
              </w:rPr>
              <w:t>занимающихся</w:t>
            </w:r>
            <w:proofErr w:type="gramEnd"/>
            <w:r w:rsidRPr="00EE3DEC">
              <w:rPr>
                <w:rFonts w:ascii="Times New Roman" w:hAnsi="Times New Roman"/>
                <w:sz w:val="14"/>
                <w:szCs w:val="14"/>
              </w:rPr>
              <w:t xml:space="preserve">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E3DEC" w:rsidRPr="00EE3DEC" w:rsidTr="002220AD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lastRenderedPageBreak/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Увеличение количества трудоустроенных безработных граждан на оплачиваемые рабочие места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Чел.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E3DEC" w:rsidRPr="00EE3DEC" w:rsidTr="002220AD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Увеличение количества 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Ед.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E3DEC" w:rsidRPr="00EE3DEC" w:rsidTr="002220AD">
        <w:trPr>
          <w:trHeight w:val="600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2.Подпрограмма 2 «Развитие экономического потенциала Ермаковского сельского поселения»</w:t>
            </w:r>
          </w:p>
        </w:tc>
      </w:tr>
      <w:tr w:rsidR="00EE3DEC" w:rsidRPr="00EE3DEC" w:rsidTr="002220AD">
        <w:trPr>
          <w:trHeight w:val="8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Повышение уровня озеленения и эстетичности территории Ермаковского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3DEC" w:rsidRPr="00EE3DEC" w:rsidTr="002220AD">
        <w:trPr>
          <w:trHeight w:val="9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Повышение удельного веса дорог с твердым покрытием в общей протяженности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3DEC" w:rsidRPr="00EE3DEC" w:rsidTr="002220AD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color w:val="000000"/>
                <w:sz w:val="14"/>
                <w:szCs w:val="14"/>
              </w:rPr>
              <w:t>создание условий для повышения эффективности деятельности Администрации Ермаковского сельского поселения, внедрение методов и процедур управления, ориентированного на результат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3DEC" w:rsidRPr="00EE3DEC" w:rsidTr="002220AD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color w:val="000000"/>
                <w:sz w:val="14"/>
                <w:szCs w:val="14"/>
              </w:rPr>
              <w:t>обеспечение потребности населения в муниципальных услугах, повышение качества и доступности муниципальных услуг;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3DEC" w:rsidRPr="00EE3DEC" w:rsidTr="002220AD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color w:val="000000"/>
                <w:sz w:val="14"/>
                <w:szCs w:val="14"/>
              </w:rPr>
              <w:t>повышение открытости деятельности Администрации Ермаковского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3DEC" w:rsidRPr="00EE3DEC" w:rsidTr="002220AD">
        <w:trPr>
          <w:trHeight w:val="13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color w:val="000000"/>
                <w:sz w:val="14"/>
                <w:szCs w:val="14"/>
              </w:rPr>
              <w:t>повышение эффективности взаимодействия Администрации Ермаковского сельского поселения и населения, укрепление социального партнерства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88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3DEC" w:rsidRPr="00EE3DEC" w:rsidTr="002220AD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обеспечение доли объектов недвижимости, оформленных в </w:t>
            </w:r>
            <w:proofErr w:type="spellStart"/>
            <w:r w:rsidRPr="00EE3DEC">
              <w:rPr>
                <w:rFonts w:ascii="Times New Roman" w:hAnsi="Times New Roman"/>
                <w:color w:val="000000"/>
                <w:sz w:val="14"/>
                <w:szCs w:val="14"/>
              </w:rPr>
              <w:t>собственностьЕрмаковского</w:t>
            </w:r>
            <w:proofErr w:type="spellEnd"/>
            <w:r w:rsidRPr="00EE3DE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сельского поселения поставленных на государственный кадастровый учет, в отношения которых изготовлены технические и межевые планы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EC" w:rsidRPr="00EE3DEC" w:rsidRDefault="00EE3DEC" w:rsidP="002220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EC" w:rsidRPr="00EE3DEC" w:rsidRDefault="00EE3DEC" w:rsidP="002220AD">
            <w:pPr>
              <w:rPr>
                <w:rFonts w:ascii="Times New Roman" w:hAnsi="Times New Roman"/>
                <w:sz w:val="14"/>
                <w:szCs w:val="14"/>
              </w:rPr>
            </w:pPr>
            <w:r w:rsidRPr="00EE3DEC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E3DEC" w:rsidRPr="00EE3DEC" w:rsidTr="002220A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DEC" w:rsidRPr="00EE3DEC" w:rsidRDefault="00EE3DEC" w:rsidP="002220A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DEC" w:rsidRPr="00EE3DEC" w:rsidRDefault="00EE3DEC" w:rsidP="002220A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DEC" w:rsidRPr="00EE3DEC" w:rsidRDefault="00EE3DEC" w:rsidP="002220A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DEC" w:rsidRPr="00EE3DEC" w:rsidRDefault="00EE3DEC" w:rsidP="002220A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DEC" w:rsidRPr="00EE3DEC" w:rsidRDefault="00EE3DEC" w:rsidP="002220A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DEC" w:rsidRPr="00EE3DEC" w:rsidRDefault="00EE3DEC" w:rsidP="002220A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DEC" w:rsidRPr="00EE3DEC" w:rsidRDefault="00EE3DEC" w:rsidP="002220A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E3DEC" w:rsidRDefault="00EE3DEC"/>
    <w:sectPr w:rsidR="00EE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9D"/>
    <w:rsid w:val="003C54BB"/>
    <w:rsid w:val="006D659D"/>
    <w:rsid w:val="00E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3D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EE3DEC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3D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EE3DE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2025-03-31T08:07:00Z</dcterms:created>
  <dcterms:modified xsi:type="dcterms:W3CDTF">2025-03-31T08:10:00Z</dcterms:modified>
</cp:coreProperties>
</file>