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ED" w:rsidRDefault="001A06ED" w:rsidP="001A06ED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1A06ED" w:rsidRDefault="001A06ED" w:rsidP="001A06ED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1A06ED" w:rsidRDefault="001A06ED" w:rsidP="001A06ED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1A06ED" w:rsidRPr="00C82584" w:rsidRDefault="001A06ED" w:rsidP="001A06ED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 w:rsidR="00E41B88">
        <w:rPr>
          <w:rFonts w:ascii="Times New Roman" w:hAnsi="Times New Roman"/>
          <w:b/>
          <w:sz w:val="18"/>
          <w:szCs w:val="18"/>
        </w:rPr>
        <w:t>9</w:t>
      </w:r>
      <w:r w:rsidRPr="00C82584">
        <w:rPr>
          <w:rFonts w:ascii="Times New Roman" w:hAnsi="Times New Roman"/>
          <w:b/>
          <w:sz w:val="18"/>
          <w:szCs w:val="18"/>
        </w:rPr>
        <w:t>(</w:t>
      </w:r>
      <w:r w:rsidR="00E41B88">
        <w:rPr>
          <w:rFonts w:ascii="Times New Roman" w:hAnsi="Times New Roman"/>
          <w:b/>
          <w:sz w:val="18"/>
          <w:szCs w:val="18"/>
        </w:rPr>
        <w:t>1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 w:rsidR="00E41B88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12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.02.2025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г</w:t>
      </w:r>
    </w:p>
    <w:p w:rsidR="00E41B88" w:rsidRPr="00E41B88" w:rsidRDefault="00E41B88" w:rsidP="00E41B88">
      <w:pPr>
        <w:spacing w:after="0"/>
        <w:jc w:val="center"/>
        <w:rPr>
          <w:rFonts w:ascii="Times New Roman" w:hAnsi="Times New Roman" w:cs="Times New Roman"/>
          <w:b/>
          <w:spacing w:val="30"/>
          <w:sz w:val="16"/>
          <w:szCs w:val="16"/>
        </w:rPr>
      </w:pPr>
      <w:r w:rsidRPr="00E41B88">
        <w:rPr>
          <w:rFonts w:ascii="Times New Roman" w:hAnsi="Times New Roman" w:cs="Times New Roman"/>
          <w:b/>
          <w:spacing w:val="30"/>
          <w:sz w:val="16"/>
          <w:szCs w:val="16"/>
        </w:rPr>
        <w:t>АДМИНИСТРАЦИЯ</w:t>
      </w:r>
    </w:p>
    <w:p w:rsidR="00E41B88" w:rsidRPr="00E41B88" w:rsidRDefault="00E41B88" w:rsidP="00E41B88">
      <w:pPr>
        <w:spacing w:after="0"/>
        <w:jc w:val="center"/>
        <w:rPr>
          <w:rFonts w:ascii="Times New Roman" w:hAnsi="Times New Roman" w:cs="Times New Roman"/>
          <w:b/>
          <w:spacing w:val="30"/>
          <w:sz w:val="16"/>
          <w:szCs w:val="16"/>
        </w:rPr>
      </w:pPr>
      <w:r w:rsidRPr="00E41B88">
        <w:rPr>
          <w:rFonts w:ascii="Times New Roman" w:hAnsi="Times New Roman" w:cs="Times New Roman"/>
          <w:b/>
          <w:spacing w:val="30"/>
          <w:sz w:val="16"/>
          <w:szCs w:val="16"/>
        </w:rPr>
        <w:t xml:space="preserve">ЕРМАКОВСКОГО СЕЛЬСКОГО ПОСЕЛЕНИЯ  </w:t>
      </w:r>
    </w:p>
    <w:p w:rsidR="00E41B88" w:rsidRPr="00E41B88" w:rsidRDefault="00E41B88" w:rsidP="00E41B88">
      <w:pPr>
        <w:spacing w:after="0"/>
        <w:jc w:val="center"/>
        <w:rPr>
          <w:rFonts w:ascii="Times New Roman" w:hAnsi="Times New Roman" w:cs="Times New Roman"/>
          <w:b/>
          <w:spacing w:val="30"/>
          <w:sz w:val="16"/>
          <w:szCs w:val="16"/>
        </w:rPr>
      </w:pPr>
      <w:r w:rsidRPr="00E41B88">
        <w:rPr>
          <w:rFonts w:ascii="Times New Roman" w:hAnsi="Times New Roman" w:cs="Times New Roman"/>
          <w:b/>
          <w:spacing w:val="30"/>
          <w:sz w:val="16"/>
          <w:szCs w:val="16"/>
        </w:rPr>
        <w:t>НОВОВАРШАВСКОГО МУНИЦИПАЛЬНОГО РАЙОНА</w:t>
      </w:r>
    </w:p>
    <w:p w:rsidR="00E41B88" w:rsidRPr="00E41B88" w:rsidRDefault="00E41B88" w:rsidP="00E41B8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1B88">
        <w:rPr>
          <w:rFonts w:ascii="Times New Roman" w:hAnsi="Times New Roman" w:cs="Times New Roman"/>
          <w:b/>
          <w:spacing w:val="30"/>
          <w:sz w:val="16"/>
          <w:szCs w:val="16"/>
        </w:rPr>
        <w:t>ОМСКОЙ ОБЛАСТИ</w:t>
      </w:r>
    </w:p>
    <w:p w:rsidR="00E41B88" w:rsidRPr="00E41B88" w:rsidRDefault="00E41B88" w:rsidP="00E41B88">
      <w:pPr>
        <w:spacing w:after="0"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  <w:r w:rsidRPr="00E41B8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E41B88" w:rsidRPr="00E41B88" w:rsidTr="008814C3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1B88" w:rsidRPr="00E41B88" w:rsidRDefault="00E41B88" w:rsidP="008814C3">
            <w:pPr>
              <w:jc w:val="center"/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</w:pPr>
          </w:p>
        </w:tc>
      </w:tr>
      <w:tr w:rsidR="00E41B88" w:rsidRPr="00E41B88" w:rsidTr="008814C3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41B88" w:rsidRPr="00E41B88" w:rsidRDefault="00E41B88" w:rsidP="008814C3">
            <w:pPr>
              <w:jc w:val="center"/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</w:pPr>
          </w:p>
        </w:tc>
      </w:tr>
      <w:tr w:rsidR="00E41B88" w:rsidRPr="00E41B88" w:rsidTr="008814C3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1B88" w:rsidRPr="00E41B88" w:rsidRDefault="00E41B88" w:rsidP="00881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B88">
              <w:rPr>
                <w:rFonts w:ascii="Times New Roman" w:hAnsi="Times New Roman" w:cs="Times New Roman"/>
                <w:b/>
                <w:sz w:val="16"/>
                <w:szCs w:val="16"/>
              </w:rPr>
              <w:t>11.02.2025</w:t>
            </w:r>
          </w:p>
        </w:tc>
        <w:tc>
          <w:tcPr>
            <w:tcW w:w="697" w:type="dxa"/>
          </w:tcPr>
          <w:p w:rsidR="00E41B88" w:rsidRPr="00E41B88" w:rsidRDefault="00E41B88" w:rsidP="00881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B8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1B88" w:rsidRPr="00E41B88" w:rsidRDefault="00E41B88" w:rsidP="00881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B88">
              <w:rPr>
                <w:rFonts w:ascii="Times New Roman" w:hAnsi="Times New Roman" w:cs="Times New Roman"/>
                <w:b/>
                <w:sz w:val="16"/>
                <w:szCs w:val="16"/>
              </w:rPr>
              <w:t>7-п</w:t>
            </w:r>
          </w:p>
        </w:tc>
        <w:tc>
          <w:tcPr>
            <w:tcW w:w="2977" w:type="dxa"/>
          </w:tcPr>
          <w:p w:rsidR="00E41B88" w:rsidRPr="00E41B88" w:rsidRDefault="00E41B88" w:rsidP="00881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E41B88" w:rsidRPr="00E41B88" w:rsidRDefault="00E41B88" w:rsidP="00881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B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С.Ермак       </w:t>
            </w:r>
          </w:p>
        </w:tc>
      </w:tr>
    </w:tbl>
    <w:p w:rsidR="00E41B88" w:rsidRPr="00E41B88" w:rsidRDefault="00E41B88" w:rsidP="00E41B88">
      <w:pPr>
        <w:jc w:val="center"/>
        <w:rPr>
          <w:rFonts w:ascii="Times New Roman" w:hAnsi="Times New Roman" w:cs="Times New Roman"/>
          <w:sz w:val="16"/>
          <w:szCs w:val="16"/>
        </w:rPr>
      </w:pPr>
      <w:r w:rsidRPr="00E41B88">
        <w:rPr>
          <w:rFonts w:ascii="Times New Roman" w:hAnsi="Times New Roman" w:cs="Times New Roman"/>
          <w:sz w:val="16"/>
          <w:szCs w:val="16"/>
        </w:rPr>
        <w:t xml:space="preserve">О внесении изменений в постановление Администрации Ермаковского  сельского поселения Нововаршавского муниципального района Омской области от 4 июля 2022 года  № 66-п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</w:t>
      </w:r>
    </w:p>
    <w:p w:rsidR="00E41B88" w:rsidRPr="00E41B88" w:rsidRDefault="00E41B88" w:rsidP="00E41B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E41B88">
        <w:rPr>
          <w:rFonts w:ascii="Times New Roman" w:hAnsi="Times New Roman"/>
          <w:sz w:val="16"/>
          <w:szCs w:val="16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E41B88" w:rsidRPr="00E41B88" w:rsidRDefault="00E41B88" w:rsidP="00E41B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E41B88">
        <w:rPr>
          <w:rFonts w:ascii="Times New Roman" w:hAnsi="Times New Roman"/>
          <w:sz w:val="16"/>
          <w:szCs w:val="16"/>
        </w:rPr>
        <w:t xml:space="preserve">1. </w:t>
      </w:r>
      <w:proofErr w:type="gramStart"/>
      <w:r w:rsidRPr="00E41B88">
        <w:rPr>
          <w:rFonts w:ascii="Times New Roman" w:hAnsi="Times New Roman"/>
          <w:sz w:val="16"/>
          <w:szCs w:val="16"/>
        </w:rPr>
        <w:t>В административный регламент по предоставлению муниципальной услуги «</w:t>
      </w:r>
      <w:r w:rsidRPr="00E41B88">
        <w:rPr>
          <w:rFonts w:ascii="Times New Roman" w:eastAsia="Times New Roman" w:hAnsi="Times New Roman"/>
          <w:sz w:val="16"/>
          <w:szCs w:val="16"/>
        </w:rPr>
        <w:t>Присвоение адреса объекту адресации, изменение и аннулирование такого адреса</w:t>
      </w:r>
      <w:r w:rsidRPr="00E41B88">
        <w:rPr>
          <w:rFonts w:ascii="Times New Roman" w:hAnsi="Times New Roman"/>
          <w:sz w:val="16"/>
          <w:szCs w:val="16"/>
        </w:rPr>
        <w:t>», утвержденный постановлением Администрации Ермаковского сельского поселения Нововаршавского муниципального района Омской области от 4 июля 2022 года  № 66-п «Об</w:t>
      </w:r>
      <w:r w:rsidRPr="00E41B88">
        <w:rPr>
          <w:rFonts w:ascii="Times New Roman" w:eastAsia="Times New Roman" w:hAnsi="Times New Roman"/>
          <w:sz w:val="16"/>
          <w:szCs w:val="16"/>
        </w:rPr>
        <w:t xml:space="preserve">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  <w:r w:rsidRPr="00E41B88">
        <w:rPr>
          <w:rFonts w:ascii="Times New Roman" w:hAnsi="Times New Roman"/>
          <w:sz w:val="16"/>
          <w:szCs w:val="16"/>
        </w:rPr>
        <w:t xml:space="preserve">, внести следующие изменения: </w:t>
      </w:r>
      <w:proofErr w:type="gramEnd"/>
    </w:p>
    <w:p w:rsidR="00E41B88" w:rsidRPr="00E41B88" w:rsidRDefault="00E41B88" w:rsidP="00E41B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E41B88">
        <w:rPr>
          <w:rFonts w:ascii="Times New Roman" w:hAnsi="Times New Roman"/>
          <w:sz w:val="16"/>
          <w:szCs w:val="16"/>
        </w:rPr>
        <w:t>1)  дополнить пунктом  2.17. следующего содержания:</w:t>
      </w:r>
    </w:p>
    <w:p w:rsidR="00E41B88" w:rsidRPr="00E41B88" w:rsidRDefault="00E41B88" w:rsidP="00E41B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E41B88">
        <w:rPr>
          <w:rFonts w:ascii="Times New Roman" w:hAnsi="Times New Roman"/>
          <w:sz w:val="16"/>
          <w:szCs w:val="16"/>
        </w:rPr>
        <w:t xml:space="preserve">«2.17. </w:t>
      </w:r>
      <w:proofErr w:type="gramStart"/>
      <w:r w:rsidRPr="00E41B88">
        <w:rPr>
          <w:rFonts w:ascii="Times New Roman" w:hAnsi="Times New Roman"/>
          <w:sz w:val="16"/>
          <w:szCs w:val="16"/>
        </w:rPr>
        <w:t>Документы, указанные в </w:t>
      </w:r>
      <w:hyperlink r:id="rId5" w:anchor="/document/70803770/entry/1342" w:history="1">
        <w:r w:rsidRPr="00E41B88">
          <w:rPr>
            <w:rStyle w:val="a8"/>
            <w:rFonts w:ascii="Times New Roman" w:hAnsi="Times New Roman"/>
            <w:sz w:val="16"/>
            <w:szCs w:val="16"/>
          </w:rPr>
          <w:t>подпунктах «б</w:t>
        </w:r>
      </w:hyperlink>
      <w:r w:rsidRPr="00E41B88">
        <w:rPr>
          <w:rFonts w:ascii="Times New Roman" w:hAnsi="Times New Roman"/>
          <w:sz w:val="16"/>
          <w:szCs w:val="16"/>
        </w:rPr>
        <w:t>», </w:t>
      </w:r>
      <w:hyperlink r:id="rId6" w:anchor="/document/70803770/entry/1345" w:history="1">
        <w:r w:rsidRPr="00E41B88">
          <w:rPr>
            <w:rStyle w:val="a8"/>
            <w:rFonts w:ascii="Times New Roman" w:hAnsi="Times New Roman"/>
            <w:sz w:val="16"/>
            <w:szCs w:val="16"/>
          </w:rPr>
          <w:t>«д</w:t>
        </w:r>
      </w:hyperlink>
      <w:r w:rsidRPr="00E41B88">
        <w:rPr>
          <w:rFonts w:ascii="Times New Roman" w:hAnsi="Times New Roman"/>
          <w:sz w:val="16"/>
          <w:szCs w:val="16"/>
        </w:rPr>
        <w:t>», </w:t>
      </w:r>
      <w:hyperlink r:id="rId7" w:anchor="/document/70803770/entry/1348" w:history="1">
        <w:r w:rsidRPr="00E41B88">
          <w:rPr>
            <w:rStyle w:val="a8"/>
            <w:rFonts w:ascii="Times New Roman" w:hAnsi="Times New Roman"/>
            <w:sz w:val="16"/>
            <w:szCs w:val="16"/>
          </w:rPr>
          <w:t>«з</w:t>
        </w:r>
      </w:hyperlink>
      <w:r w:rsidRPr="00E41B88">
        <w:rPr>
          <w:rFonts w:ascii="Times New Roman" w:hAnsi="Times New Roman"/>
          <w:sz w:val="16"/>
          <w:szCs w:val="16"/>
        </w:rPr>
        <w:t>» и </w:t>
      </w:r>
      <w:hyperlink r:id="rId8" w:anchor="/document/70803770/entry/1349" w:history="1">
        <w:r w:rsidRPr="00E41B88">
          <w:rPr>
            <w:rStyle w:val="a8"/>
            <w:rFonts w:ascii="Times New Roman" w:hAnsi="Times New Roman"/>
            <w:sz w:val="16"/>
            <w:szCs w:val="16"/>
          </w:rPr>
          <w:t>«и» пункта 34</w:t>
        </w:r>
      </w:hyperlink>
      <w:r w:rsidRPr="00E41B88">
        <w:rPr>
          <w:rFonts w:ascii="Times New Roman" w:hAnsi="Times New Roman"/>
          <w:sz w:val="16"/>
          <w:szCs w:val="16"/>
        </w:rPr>
        <w:t> 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 </w:t>
      </w:r>
      <w:hyperlink r:id="rId9" w:anchor="/document/403332759/entry/0" w:history="1">
        <w:r w:rsidRPr="00E41B88">
          <w:rPr>
            <w:rStyle w:val="a8"/>
            <w:rFonts w:ascii="Times New Roman" w:hAnsi="Times New Roman"/>
            <w:sz w:val="16"/>
            <w:szCs w:val="16"/>
          </w:rPr>
          <w:t>Федеральным законом</w:t>
        </w:r>
      </w:hyperlink>
      <w:r w:rsidRPr="00E41B88">
        <w:rPr>
          <w:rFonts w:ascii="Times New Roman" w:hAnsi="Times New Roman"/>
          <w:sz w:val="16"/>
          <w:szCs w:val="16"/>
        </w:rPr>
        <w:t> «О публично-правовой компании «</w:t>
      </w:r>
      <w:proofErr w:type="spellStart"/>
      <w:r w:rsidRPr="00E41B88">
        <w:rPr>
          <w:rFonts w:ascii="Times New Roman" w:hAnsi="Times New Roman"/>
          <w:sz w:val="16"/>
          <w:szCs w:val="16"/>
        </w:rPr>
        <w:t>Роскадастр</w:t>
      </w:r>
      <w:proofErr w:type="spellEnd"/>
      <w:r w:rsidRPr="00E41B88">
        <w:rPr>
          <w:rFonts w:ascii="Times New Roman" w:hAnsi="Times New Roman"/>
          <w:sz w:val="16"/>
          <w:szCs w:val="16"/>
        </w:rPr>
        <w:t>», в порядке межведомственного информационного взаимодействия по запросу уполномоченного органа</w:t>
      </w:r>
      <w:proofErr w:type="gramEnd"/>
      <w:r w:rsidRPr="00E41B88">
        <w:rPr>
          <w:rFonts w:ascii="Times New Roman" w:hAnsi="Times New Roman"/>
          <w:sz w:val="16"/>
          <w:szCs w:val="16"/>
        </w:rPr>
        <w:t>.»;</w:t>
      </w:r>
    </w:p>
    <w:p w:rsidR="00E41B88" w:rsidRPr="00E41B88" w:rsidRDefault="00E41B88" w:rsidP="00E41B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E41B88">
        <w:rPr>
          <w:rFonts w:ascii="Times New Roman" w:hAnsi="Times New Roman"/>
          <w:sz w:val="16"/>
          <w:szCs w:val="16"/>
        </w:rPr>
        <w:t>2) разделы 4 и 5 признать утратившими силу.</w:t>
      </w:r>
    </w:p>
    <w:p w:rsidR="00E41B88" w:rsidRPr="00E41B88" w:rsidRDefault="00E41B88" w:rsidP="00E41B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E41B88">
        <w:rPr>
          <w:rFonts w:ascii="Times New Roman" w:hAnsi="Times New Roman"/>
          <w:sz w:val="16"/>
          <w:szCs w:val="16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E41B88" w:rsidRPr="00E41B88" w:rsidRDefault="00E41B88" w:rsidP="00E41B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E41B88">
        <w:rPr>
          <w:rFonts w:ascii="Times New Roman" w:hAnsi="Times New Roman"/>
          <w:sz w:val="16"/>
          <w:szCs w:val="16"/>
        </w:rPr>
        <w:t xml:space="preserve">3. </w:t>
      </w:r>
      <w:proofErr w:type="gramStart"/>
      <w:r w:rsidRPr="00E41B88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E41B88">
        <w:rPr>
          <w:rFonts w:ascii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E41B88" w:rsidRPr="00E41B88" w:rsidRDefault="00E41B88" w:rsidP="00E41B8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E41B88" w:rsidRPr="00E41B88" w:rsidRDefault="00E41B88" w:rsidP="00E41B8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41B88" w:rsidRPr="00E41B88" w:rsidRDefault="00E41B88" w:rsidP="00E41B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B88">
        <w:rPr>
          <w:rFonts w:ascii="Times New Roman" w:hAnsi="Times New Roman" w:cs="Times New Roman"/>
          <w:sz w:val="16"/>
          <w:szCs w:val="16"/>
        </w:rPr>
        <w:t>Глава Ермаковского сельского поселения</w:t>
      </w:r>
    </w:p>
    <w:p w:rsidR="00E41B88" w:rsidRPr="00E41B88" w:rsidRDefault="00E41B88" w:rsidP="00E41B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B88">
        <w:rPr>
          <w:rFonts w:ascii="Times New Roman" w:hAnsi="Times New Roman" w:cs="Times New Roman"/>
          <w:sz w:val="16"/>
          <w:szCs w:val="16"/>
        </w:rPr>
        <w:t xml:space="preserve">Нововаршавского муниципального района </w:t>
      </w:r>
    </w:p>
    <w:p w:rsidR="00E41B88" w:rsidRPr="00E41B88" w:rsidRDefault="00E41B88" w:rsidP="00E41B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B88">
        <w:rPr>
          <w:rFonts w:ascii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E41B8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E41B88">
        <w:rPr>
          <w:rFonts w:ascii="Times New Roman" w:hAnsi="Times New Roman" w:cs="Times New Roman"/>
          <w:sz w:val="16"/>
          <w:szCs w:val="16"/>
        </w:rPr>
        <w:t>В.Н.Немцева</w:t>
      </w:r>
      <w:proofErr w:type="spellEnd"/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00"/>
        <w:tblW w:w="10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99"/>
        <w:gridCol w:w="1418"/>
        <w:gridCol w:w="1416"/>
        <w:gridCol w:w="1430"/>
        <w:gridCol w:w="4276"/>
      </w:tblGrid>
      <w:tr w:rsidR="00E41B88" w:rsidRPr="00CC25B6" w:rsidTr="008814C3">
        <w:trPr>
          <w:trHeight w:val="67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B88" w:rsidRPr="00CC25B6" w:rsidRDefault="00E41B88" w:rsidP="0088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Учредитель</w:t>
            </w:r>
          </w:p>
          <w:p w:rsidR="00E41B88" w:rsidRPr="00CC25B6" w:rsidRDefault="00E41B88" w:rsidP="0088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Совет</w:t>
            </w:r>
          </w:p>
          <w:p w:rsidR="00E41B88" w:rsidRPr="00CC25B6" w:rsidRDefault="00E41B88" w:rsidP="0088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Ермаковского сельского поселения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B88" w:rsidRPr="00CC25B6" w:rsidRDefault="00E41B88" w:rsidP="0088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Ответственный</w:t>
            </w:r>
          </w:p>
          <w:p w:rsidR="00E41B88" w:rsidRPr="00CC25B6" w:rsidRDefault="00E41B88" w:rsidP="0088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В.В.Дудко</w:t>
            </w:r>
            <w:proofErr w:type="spellEnd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B88" w:rsidRPr="00CC25B6" w:rsidRDefault="00E41B88" w:rsidP="0088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Тираж</w:t>
            </w:r>
          </w:p>
          <w:p w:rsidR="00E41B88" w:rsidRPr="00CC25B6" w:rsidRDefault="00E41B88" w:rsidP="0088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экземпляров</w:t>
            </w: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B88" w:rsidRPr="00CC25B6" w:rsidRDefault="00E41B88" w:rsidP="0088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1B88" w:rsidRPr="00CC25B6" w:rsidRDefault="00E41B88" w:rsidP="0088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Адрес редакции, издателя:</w:t>
            </w:r>
          </w:p>
          <w:p w:rsidR="00E41B88" w:rsidRPr="00CC25B6" w:rsidRDefault="00E41B88" w:rsidP="0088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Нововаршавский район, с.Ермак, </w:t>
            </w:r>
            <w:proofErr w:type="spellStart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олодёжная</w:t>
            </w:r>
            <w:proofErr w:type="spellEnd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, 19</w:t>
            </w:r>
          </w:p>
          <w:p w:rsidR="00E41B88" w:rsidRPr="00CC25B6" w:rsidRDefault="00E41B88" w:rsidP="008814C3">
            <w:pPr>
              <w:pStyle w:val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5B6">
              <w:rPr>
                <w:rFonts w:ascii="Times New Roman" w:hAnsi="Times New Roman"/>
                <w:sz w:val="16"/>
                <w:szCs w:val="16"/>
              </w:rPr>
              <w:t>т/ф.8(38152). 3-32-35</w:t>
            </w:r>
          </w:p>
        </w:tc>
      </w:tr>
    </w:tbl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71450" w:rsidRPr="00E71450" w:rsidRDefault="00E71450">
      <w:pPr>
        <w:rPr>
          <w:rFonts w:ascii="Times New Roman" w:hAnsi="Times New Roman" w:cs="Times New Roman"/>
          <w:sz w:val="16"/>
          <w:szCs w:val="16"/>
        </w:rPr>
      </w:pPr>
    </w:p>
    <w:sectPr w:rsidR="00E71450" w:rsidRPr="00E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5"/>
    <w:rsid w:val="001A06ED"/>
    <w:rsid w:val="00CD0BE5"/>
    <w:rsid w:val="00E41B88"/>
    <w:rsid w:val="00E71450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A06ED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E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E71450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A06ED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E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E71450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cp:lastPrinted>2025-02-12T05:38:00Z</cp:lastPrinted>
  <dcterms:created xsi:type="dcterms:W3CDTF">2025-02-12T05:15:00Z</dcterms:created>
  <dcterms:modified xsi:type="dcterms:W3CDTF">2025-02-12T05:45:00Z</dcterms:modified>
</cp:coreProperties>
</file>